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30CF0453" w:rsidR="008D64A4" w:rsidRPr="00123DC1" w:rsidRDefault="008D64A4" w:rsidP="008D64A4">
      <w:pPr>
        <w:tabs>
          <w:tab w:val="right" w:pos="9639"/>
        </w:tabs>
        <w:overflowPunct w:val="0"/>
        <w:autoSpaceDE w:val="0"/>
        <w:autoSpaceDN w:val="0"/>
        <w:adjustRightInd w:val="0"/>
        <w:jc w:val="left"/>
        <w:textAlignment w:val="baseline"/>
        <w:rPr>
          <w:rFonts w:ascii="Arial" w:eastAsia="Yu Gothic Medium" w:hAnsi="Arial"/>
          <w:b/>
          <w:bCs/>
          <w:i/>
          <w:kern w:val="0"/>
          <w:sz w:val="28"/>
          <w:szCs w:val="28"/>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073D8D">
        <w:rPr>
          <w:rFonts w:ascii="Arial" w:eastAsia="Yu Gothic Medium" w:hAnsi="Arial"/>
          <w:b/>
          <w:bCs/>
          <w:kern w:val="0"/>
          <w:sz w:val="28"/>
          <w:szCs w:val="28"/>
        </w:rPr>
        <w:t>2</w:t>
      </w:r>
      <w:r w:rsidRPr="00123DC1">
        <w:rPr>
          <w:rFonts w:ascii="Arial" w:eastAsia="Yu Gothic Medium" w:hAnsi="Arial"/>
          <w:b/>
          <w:bCs/>
          <w:kern w:val="0"/>
          <w:sz w:val="28"/>
          <w:szCs w:val="28"/>
          <w:lang w:eastAsia="en-US"/>
        </w:rPr>
        <w:tab/>
      </w:r>
      <w:r w:rsidRPr="00073D8D">
        <w:rPr>
          <w:rFonts w:ascii="Arial" w:eastAsia="Yu Gothic Medium" w:hAnsi="Arial"/>
          <w:b/>
          <w:bCs/>
          <w:i/>
          <w:iCs/>
          <w:kern w:val="0"/>
          <w:sz w:val="28"/>
          <w:szCs w:val="28"/>
        </w:rPr>
        <w:t>R2-2</w:t>
      </w:r>
      <w:r w:rsidRPr="00073D8D">
        <w:rPr>
          <w:rFonts w:ascii="Arial" w:eastAsia="Yu Gothic Medium" w:hAnsi="Arial" w:hint="eastAsia"/>
          <w:b/>
          <w:bCs/>
          <w:i/>
          <w:iCs/>
          <w:kern w:val="0"/>
          <w:sz w:val="28"/>
          <w:szCs w:val="28"/>
        </w:rPr>
        <w:t>5</w:t>
      </w:r>
      <w:r w:rsidR="00861B44">
        <w:rPr>
          <w:rFonts w:ascii="Arial" w:eastAsia="Yu Gothic Medium" w:hAnsi="Arial"/>
          <w:b/>
          <w:bCs/>
          <w:i/>
          <w:iCs/>
          <w:kern w:val="0"/>
          <w:sz w:val="28"/>
          <w:szCs w:val="28"/>
        </w:rPr>
        <w:t>08294</w:t>
      </w:r>
    </w:p>
    <w:p w14:paraId="37BC40E7" w14:textId="1A392DFD" w:rsidR="008D64A4" w:rsidRPr="00EB5E4A" w:rsidRDefault="00073D8D" w:rsidP="008D64A4">
      <w:pPr>
        <w:tabs>
          <w:tab w:val="right" w:pos="9639"/>
        </w:tabs>
        <w:overflowPunct w:val="0"/>
        <w:autoSpaceDE w:val="0"/>
        <w:autoSpaceDN w:val="0"/>
        <w:adjustRightInd w:val="0"/>
        <w:jc w:val="left"/>
        <w:textAlignment w:val="baseline"/>
        <w:rPr>
          <w:rFonts w:ascii="Arial" w:eastAsia="Yu Gothic Medium" w:hAnsi="Arial"/>
          <w:b/>
          <w:bCs/>
          <w:kern w:val="0"/>
          <w:sz w:val="28"/>
          <w:szCs w:val="21"/>
        </w:rPr>
      </w:pPr>
      <w:r>
        <w:rPr>
          <w:rFonts w:ascii="Arial" w:eastAsia="Yu Gothic Medium" w:hAnsi="Arial"/>
          <w:b/>
          <w:bCs/>
          <w:kern w:val="0"/>
          <w:sz w:val="28"/>
          <w:szCs w:val="21"/>
        </w:rPr>
        <w:t>Dallas</w:t>
      </w:r>
      <w:r w:rsidR="008D64A4"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US</w:t>
      </w:r>
      <w:r w:rsidR="0079344B">
        <w:rPr>
          <w:rFonts w:ascii="Arial" w:eastAsia="Yu Gothic Medium" w:hAnsi="Arial"/>
          <w:b/>
          <w:bCs/>
          <w:kern w:val="0"/>
          <w:sz w:val="28"/>
          <w:szCs w:val="21"/>
        </w:rPr>
        <w:t>A</w:t>
      </w:r>
      <w:r w:rsidR="008D64A4" w:rsidRPr="00EB5E4A">
        <w:rPr>
          <w:rFonts w:ascii="Arial" w:eastAsia="Yu Gothic Medium" w:hAnsi="Arial"/>
          <w:b/>
          <w:bCs/>
          <w:kern w:val="0"/>
          <w:sz w:val="28"/>
          <w:szCs w:val="21"/>
        </w:rPr>
        <w:t xml:space="preserve">, </w:t>
      </w:r>
      <w:r w:rsidR="008D64A4" w:rsidRPr="00EB5E4A">
        <w:rPr>
          <w:rFonts w:ascii="Arial" w:eastAsia="Yu Gothic Medium" w:hAnsi="Arial" w:hint="eastAsia"/>
          <w:b/>
          <w:bCs/>
          <w:kern w:val="0"/>
          <w:sz w:val="28"/>
          <w:szCs w:val="21"/>
        </w:rPr>
        <w:t>1</w:t>
      </w:r>
      <w:r>
        <w:rPr>
          <w:rFonts w:ascii="Arial" w:eastAsia="Yu Gothic Medium" w:hAnsi="Arial"/>
          <w:b/>
          <w:bCs/>
          <w:kern w:val="0"/>
          <w:sz w:val="28"/>
          <w:szCs w:val="21"/>
        </w:rPr>
        <w:t>7</w:t>
      </w:r>
      <w:r w:rsidR="0079344B">
        <w:rPr>
          <w:rFonts w:ascii="Arial" w:eastAsia="Yu Gothic Medium" w:hAnsi="Arial"/>
          <w:b/>
          <w:bCs/>
          <w:kern w:val="0"/>
          <w:sz w:val="28"/>
          <w:szCs w:val="21"/>
        </w:rPr>
        <w:t>-</w:t>
      </w:r>
      <w:r>
        <w:rPr>
          <w:rFonts w:ascii="Arial" w:eastAsia="Yu Gothic Medium" w:hAnsi="Arial"/>
          <w:b/>
          <w:bCs/>
          <w:kern w:val="0"/>
          <w:sz w:val="28"/>
          <w:szCs w:val="21"/>
        </w:rPr>
        <w:t>21</w:t>
      </w:r>
      <w:r w:rsidR="008D64A4" w:rsidRPr="00EB5E4A">
        <w:rPr>
          <w:rFonts w:ascii="Arial" w:eastAsia="Yu Gothic Medium" w:hAnsi="Arial" w:hint="eastAsia"/>
          <w:b/>
          <w:bCs/>
          <w:kern w:val="0"/>
          <w:sz w:val="28"/>
          <w:szCs w:val="21"/>
        </w:rPr>
        <w:t xml:space="preserve"> </w:t>
      </w:r>
      <w:r>
        <w:rPr>
          <w:rFonts w:ascii="Arial" w:eastAsia="Yu Gothic Medium" w:hAnsi="Arial"/>
          <w:b/>
          <w:bCs/>
          <w:kern w:val="0"/>
          <w:sz w:val="28"/>
          <w:szCs w:val="21"/>
        </w:rPr>
        <w:t>Novemb</w:t>
      </w:r>
      <w:r w:rsidRPr="00EB5E4A">
        <w:rPr>
          <w:rFonts w:ascii="Arial" w:eastAsia="Yu Gothic Medium" w:hAnsi="Arial"/>
          <w:b/>
          <w:bCs/>
          <w:kern w:val="0"/>
          <w:sz w:val="28"/>
          <w:szCs w:val="21"/>
        </w:rPr>
        <w:t>er</w:t>
      </w:r>
      <w:r w:rsidR="008D64A4" w:rsidRPr="00EB5E4A">
        <w:rPr>
          <w:rFonts w:ascii="Arial" w:eastAsia="Yu Gothic Medium" w:hAnsi="Arial" w:hint="eastAsia"/>
          <w:b/>
          <w:bCs/>
          <w:kern w:val="0"/>
          <w:sz w:val="28"/>
          <w:szCs w:val="21"/>
        </w:rPr>
        <w:t xml:space="preserve"> </w:t>
      </w:r>
      <w:r w:rsidR="008D64A4" w:rsidRPr="00EB5E4A">
        <w:rPr>
          <w:rFonts w:ascii="Arial" w:eastAsia="Yu Gothic Medium" w:hAnsi="Arial"/>
          <w:b/>
          <w:bCs/>
          <w:kern w:val="0"/>
          <w:sz w:val="28"/>
          <w:szCs w:val="21"/>
        </w:rPr>
        <w:t>202</w:t>
      </w:r>
      <w:r w:rsidR="008D64A4" w:rsidRPr="00EB5E4A">
        <w:rPr>
          <w:rFonts w:ascii="Arial" w:eastAsia="Yu Gothic Medium" w:hAnsi="Arial" w:hint="eastAsia"/>
          <w:b/>
          <w:bCs/>
          <w:kern w:val="0"/>
          <w:sz w:val="28"/>
          <w:szCs w:val="21"/>
        </w:rPr>
        <w:t>5</w:t>
      </w:r>
    </w:p>
    <w:p w14:paraId="4C12A134" w14:textId="77777777" w:rsidR="008D64A4" w:rsidRPr="00123DC1"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512632C5"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45BE7" w:rsidRPr="00073D8D">
        <w:rPr>
          <w:rFonts w:ascii="Arial" w:eastAsia="Yu Gothic Medium" w:hAnsi="Arial" w:cs="Arial" w:hint="eastAsia"/>
          <w:b/>
          <w:bCs/>
          <w:kern w:val="0"/>
          <w:sz w:val="24"/>
          <w:szCs w:val="20"/>
        </w:rPr>
        <w:t>10</w:t>
      </w:r>
      <w:r w:rsidR="00FC641D" w:rsidRPr="00073D8D">
        <w:rPr>
          <w:rFonts w:ascii="Arial" w:eastAsia="Yu Gothic Medium" w:hAnsi="Arial" w:cs="Arial"/>
          <w:b/>
          <w:bCs/>
          <w:kern w:val="0"/>
          <w:sz w:val="24"/>
          <w:szCs w:val="20"/>
        </w:rPr>
        <w:t>.3.3</w:t>
      </w:r>
      <w:r w:rsidR="006C3621" w:rsidRPr="00073D8D">
        <w:rPr>
          <w:rFonts w:ascii="Arial" w:eastAsia="Yu Gothic Medium" w:hAnsi="Arial" w:cs="Arial"/>
          <w:b/>
          <w:bCs/>
          <w:kern w:val="0"/>
          <w:sz w:val="24"/>
          <w:szCs w:val="20"/>
        </w:rPr>
        <w:t>.3</w:t>
      </w:r>
      <w:r w:rsidR="00073D8D">
        <w:rPr>
          <w:rFonts w:ascii="Arial" w:eastAsia="Yu Gothic Medium" w:hAnsi="Arial" w:cs="Arial"/>
          <w:b/>
          <w:bCs/>
          <w:kern w:val="0"/>
          <w:sz w:val="24"/>
          <w:szCs w:val="20"/>
        </w:rPr>
        <w:t xml:space="preserve"> </w:t>
      </w:r>
    </w:p>
    <w:p w14:paraId="1D248D1B" w14:textId="4A1948B5"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073D8D" w:rsidRPr="00073D8D">
        <w:rPr>
          <w:rFonts w:ascii="Arial" w:eastAsia="Yu Gothic Medium" w:hAnsi="Arial" w:cs="Arial"/>
          <w:b/>
          <w:bCs/>
          <w:kern w:val="0"/>
          <w:sz w:val="24"/>
          <w:szCs w:val="20"/>
        </w:rPr>
        <w:t xml:space="preserve">Additional </w:t>
      </w:r>
      <w:r w:rsidR="00CF4FAE">
        <w:rPr>
          <w:rFonts w:ascii="Arial" w:eastAsia="Yu Gothic Medium" w:hAnsi="Arial" w:cs="Arial"/>
          <w:b/>
          <w:bCs/>
          <w:kern w:val="0"/>
          <w:sz w:val="24"/>
          <w:szCs w:val="20"/>
        </w:rPr>
        <w:t>S</w:t>
      </w:r>
      <w:r w:rsidR="00CF4FAE" w:rsidRPr="00CF4FAE">
        <w:rPr>
          <w:rFonts w:ascii="Arial" w:eastAsia="Yu Gothic Medium" w:hAnsi="Arial" w:cs="Arial"/>
          <w:b/>
          <w:bCs/>
          <w:kern w:val="0"/>
          <w:sz w:val="24"/>
          <w:szCs w:val="20"/>
        </w:rPr>
        <w:t xml:space="preserve">ecurity </w:t>
      </w:r>
      <w:r w:rsidR="00073D8D" w:rsidRPr="00073D8D">
        <w:rPr>
          <w:rFonts w:ascii="Arial" w:eastAsia="Yu Gothic Medium" w:hAnsi="Arial" w:cs="Arial"/>
          <w:b/>
          <w:bCs/>
          <w:kern w:val="0"/>
          <w:sz w:val="24"/>
          <w:szCs w:val="20"/>
        </w:rPr>
        <w:t xml:space="preserve">Aspects for 6G </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2742CC7D" w14:textId="7503C368" w:rsidR="002075AE" w:rsidRDefault="002075AE" w:rsidP="002075AE">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last RAN2 meeting in Prague (RAN2#131bis), extensive discussions were taken </w:t>
      </w:r>
      <w:proofErr w:type="gramStart"/>
      <w:r>
        <w:rPr>
          <w:rFonts w:ascii="Arial" w:eastAsia="Yu Gothic Medium" w:hAnsi="Arial"/>
          <w:bCs/>
          <w:kern w:val="0"/>
          <w:sz w:val="20"/>
          <w:szCs w:val="20"/>
        </w:rPr>
        <w:t>with regard to</w:t>
      </w:r>
      <w:proofErr w:type="gramEnd"/>
      <w:r>
        <w:rPr>
          <w:rFonts w:ascii="Arial" w:eastAsia="Yu Gothic Medium" w:hAnsi="Arial"/>
          <w:bCs/>
          <w:kern w:val="0"/>
          <w:sz w:val="20"/>
          <w:szCs w:val="20"/>
        </w:rPr>
        <w:t xml:space="preserve"> the MAC CE based security for 6G</w:t>
      </w:r>
      <w:r w:rsidR="00E21544">
        <w:rPr>
          <w:rFonts w:ascii="Arial" w:eastAsia="Yu Gothic Medium" w:hAnsi="Arial"/>
          <w:bCs/>
          <w:kern w:val="0"/>
          <w:sz w:val="20"/>
          <w:szCs w:val="20"/>
        </w:rPr>
        <w:t xml:space="preserve"> radio</w:t>
      </w:r>
      <w:r>
        <w:rPr>
          <w:rFonts w:ascii="Arial" w:eastAsia="Yu Gothic Medium" w:hAnsi="Arial"/>
          <w:bCs/>
          <w:kern w:val="0"/>
          <w:sz w:val="20"/>
          <w:szCs w:val="20"/>
        </w:rPr>
        <w:t xml:space="preserve">. An LS to SA3 </w:t>
      </w:r>
      <w:r w:rsidRPr="00FB223F">
        <w:rPr>
          <w:rFonts w:ascii="Arial" w:eastAsia="Yu Gothic Medium" w:hAnsi="Arial"/>
          <w:bCs/>
          <w:kern w:val="0"/>
          <w:sz w:val="20"/>
          <w:szCs w:val="20"/>
        </w:rPr>
        <w:t>on security</w:t>
      </w:r>
      <w:r>
        <w:rPr>
          <w:rFonts w:ascii="Arial" w:eastAsia="Yu Gothic Medium" w:hAnsi="Arial"/>
          <w:bCs/>
          <w:kern w:val="0"/>
          <w:sz w:val="20"/>
          <w:szCs w:val="20"/>
        </w:rPr>
        <w:t xml:space="preserve"> was approved in </w:t>
      </w:r>
      <w:r w:rsidRPr="007159F3">
        <w:rPr>
          <w:rFonts w:ascii="Arial" w:eastAsia="Yu Gothic Medium" w:hAnsi="Arial"/>
          <w:bCs/>
          <w:kern w:val="0"/>
          <w:sz w:val="20"/>
          <w:szCs w:val="20"/>
        </w:rPr>
        <w:t>R2-2507945</w:t>
      </w:r>
      <w:r>
        <w:rPr>
          <w:rFonts w:ascii="Arial" w:eastAsia="Yu Gothic Medium" w:hAnsi="Arial"/>
          <w:bCs/>
          <w:kern w:val="0"/>
          <w:sz w:val="20"/>
          <w:szCs w:val="20"/>
        </w:rPr>
        <w:t xml:space="preserve"> based on the post RAN2 email discussion for this aspect. </w:t>
      </w:r>
    </w:p>
    <w:p w14:paraId="65C9A822" w14:textId="2FBAEF71" w:rsidR="008D64A4" w:rsidRPr="00123DC1" w:rsidRDefault="002075AE" w:rsidP="008D64A4">
      <w:pPr>
        <w:widowControl/>
        <w:rPr>
          <w:rFonts w:ascii="Arial" w:eastAsia="Yu Gothic Medium" w:hAnsi="Arial"/>
          <w:kern w:val="0"/>
          <w:sz w:val="20"/>
          <w:szCs w:val="20"/>
        </w:rPr>
      </w:pPr>
      <w:r>
        <w:rPr>
          <w:rFonts w:ascii="Arial" w:eastAsia="Yu Gothic Medium" w:hAnsi="Arial"/>
          <w:bCs/>
          <w:kern w:val="0"/>
          <w:sz w:val="20"/>
          <w:szCs w:val="20"/>
        </w:rPr>
        <w:t xml:space="preserve">However, other than MAC </w:t>
      </w:r>
      <w:proofErr w:type="gramStart"/>
      <w:r>
        <w:rPr>
          <w:rFonts w:ascii="Arial" w:eastAsia="Yu Gothic Medium" w:hAnsi="Arial"/>
          <w:bCs/>
          <w:kern w:val="0"/>
          <w:sz w:val="20"/>
          <w:szCs w:val="20"/>
        </w:rPr>
        <w:t>layer based</w:t>
      </w:r>
      <w:proofErr w:type="gramEnd"/>
      <w:r>
        <w:rPr>
          <w:rFonts w:ascii="Arial" w:eastAsia="Yu Gothic Medium" w:hAnsi="Arial"/>
          <w:bCs/>
          <w:kern w:val="0"/>
          <w:sz w:val="20"/>
          <w:szCs w:val="20"/>
        </w:rPr>
        <w:t xml:space="preserve"> security, </w:t>
      </w:r>
      <w:r w:rsidR="002147A6">
        <w:rPr>
          <w:rFonts w:ascii="Arial" w:eastAsia="Yu Gothic Medium" w:hAnsi="Arial"/>
          <w:bCs/>
          <w:kern w:val="0"/>
          <w:sz w:val="20"/>
          <w:szCs w:val="20"/>
        </w:rPr>
        <w:t>there are additional aspects</w:t>
      </w:r>
      <w:r>
        <w:rPr>
          <w:rFonts w:ascii="Arial" w:eastAsia="Yu Gothic Medium" w:hAnsi="Arial"/>
          <w:bCs/>
          <w:kern w:val="0"/>
          <w:sz w:val="20"/>
          <w:szCs w:val="20"/>
        </w:rPr>
        <w:t xml:space="preserve"> for 6G security</w:t>
      </w:r>
      <w:r w:rsidR="00C63760">
        <w:rPr>
          <w:rFonts w:ascii="Arial" w:eastAsia="Yu Gothic Medium" w:hAnsi="Arial"/>
          <w:bCs/>
          <w:kern w:val="0"/>
          <w:sz w:val="20"/>
          <w:szCs w:val="20"/>
        </w:rPr>
        <w:t xml:space="preserve"> consideration</w:t>
      </w:r>
      <w:r w:rsidR="00D8683F">
        <w:rPr>
          <w:rFonts w:ascii="Arial" w:eastAsia="Yu Gothic Medium" w:hAnsi="Arial"/>
          <w:bCs/>
          <w:kern w:val="0"/>
          <w:sz w:val="20"/>
          <w:szCs w:val="20"/>
        </w:rPr>
        <w:t xml:space="preserve"> includ</w:t>
      </w:r>
      <w:r w:rsidR="001F7E81">
        <w:rPr>
          <w:rFonts w:ascii="Arial" w:eastAsia="Yu Gothic Medium" w:hAnsi="Arial"/>
          <w:bCs/>
          <w:kern w:val="0"/>
          <w:sz w:val="20"/>
          <w:szCs w:val="20"/>
        </w:rPr>
        <w:t>ing</w:t>
      </w:r>
      <w:r w:rsidR="00D8683F">
        <w:rPr>
          <w:rFonts w:ascii="Arial" w:eastAsia="Yu Gothic Medium" w:hAnsi="Arial"/>
          <w:bCs/>
          <w:kern w:val="0"/>
          <w:sz w:val="20"/>
          <w:szCs w:val="20"/>
        </w:rPr>
        <w:t xml:space="preserve"> false base station, </w:t>
      </w:r>
      <w:r w:rsidR="00D8683F" w:rsidRPr="00D71404">
        <w:rPr>
          <w:rFonts w:ascii="Arial" w:eastAsia="Yu Gothic Medium" w:hAnsi="Arial"/>
          <w:bCs/>
          <w:kern w:val="0"/>
          <w:sz w:val="20"/>
          <w:szCs w:val="20"/>
        </w:rPr>
        <w:t>system information</w:t>
      </w:r>
      <w:r w:rsidR="00D8683F">
        <w:rPr>
          <w:rFonts w:ascii="Arial" w:eastAsia="Yu Gothic Medium" w:hAnsi="Arial"/>
          <w:bCs/>
          <w:kern w:val="0"/>
          <w:sz w:val="20"/>
          <w:szCs w:val="20"/>
        </w:rPr>
        <w:t xml:space="preserve">, etc. </w:t>
      </w:r>
      <w:r w:rsidR="00D8683F" w:rsidRPr="00634D7F">
        <w:rPr>
          <w:rFonts w:ascii="Arial" w:eastAsia="Yu Gothic Medium" w:hAnsi="Arial"/>
          <w:kern w:val="0"/>
          <w:sz w:val="20"/>
          <w:szCs w:val="20"/>
        </w:rPr>
        <w:t xml:space="preserve">This contribution discusses </w:t>
      </w:r>
      <w:r w:rsidR="00D8683F">
        <w:rPr>
          <w:rFonts w:ascii="Arial" w:eastAsia="Yu Gothic Medium" w:hAnsi="Arial"/>
          <w:kern w:val="0"/>
          <w:sz w:val="20"/>
          <w:szCs w:val="20"/>
        </w:rPr>
        <w:t xml:space="preserve">additional </w:t>
      </w:r>
      <w:r w:rsidR="00D8683F">
        <w:rPr>
          <w:rFonts w:ascii="Arial" w:eastAsia="Yu Gothic Medium" w:hAnsi="Arial"/>
          <w:bCs/>
          <w:kern w:val="0"/>
          <w:sz w:val="20"/>
          <w:szCs w:val="20"/>
        </w:rPr>
        <w:t>security</w:t>
      </w:r>
      <w:r w:rsidR="00D8683F" w:rsidRPr="00634D7F">
        <w:rPr>
          <w:rFonts w:ascii="Arial" w:eastAsia="Yu Gothic Medium" w:hAnsi="Arial"/>
          <w:kern w:val="0"/>
          <w:sz w:val="20"/>
          <w:szCs w:val="20"/>
        </w:rPr>
        <w:t xml:space="preserve"> aspects </w:t>
      </w:r>
      <w:r w:rsidR="00050BAB">
        <w:rPr>
          <w:rFonts w:ascii="Arial" w:eastAsia="Yu Gothic Medium" w:hAnsi="Arial"/>
          <w:kern w:val="0"/>
          <w:sz w:val="20"/>
          <w:szCs w:val="20"/>
        </w:rPr>
        <w:t>for the design of 6G</w:t>
      </w:r>
      <w:r w:rsidR="00E21544">
        <w:rPr>
          <w:rFonts w:ascii="Arial" w:eastAsia="Yu Gothic Medium" w:hAnsi="Arial"/>
          <w:kern w:val="0"/>
          <w:sz w:val="20"/>
          <w:szCs w:val="20"/>
        </w:rPr>
        <w:t xml:space="preserve"> radio</w:t>
      </w:r>
      <w:r w:rsidR="00050BAB">
        <w:rPr>
          <w:rFonts w:ascii="Arial" w:eastAsia="Yu Gothic Medium" w:hAnsi="Arial"/>
          <w:kern w:val="0"/>
          <w:sz w:val="20"/>
          <w:szCs w:val="20"/>
        </w:rPr>
        <w:t xml:space="preserve"> air interface</w:t>
      </w:r>
      <w:r w:rsidR="00D8683F" w:rsidRPr="00634D7F">
        <w:rPr>
          <w:rFonts w:ascii="Arial" w:eastAsia="Yu Gothic Medium" w:hAnsi="Arial"/>
          <w:kern w:val="0"/>
          <w:sz w:val="20"/>
          <w:szCs w:val="20"/>
        </w:rPr>
        <w:t>.</w:t>
      </w:r>
    </w:p>
    <w:p w14:paraId="044411B9" w14:textId="77777777" w:rsidR="008D64A4" w:rsidRPr="00123DC1" w:rsidRDefault="008D64A4" w:rsidP="008D64A4">
      <w:pPr>
        <w:widowControl/>
        <w:rPr>
          <w:rFonts w:ascii="Arial" w:eastAsia="Yu Gothic Medium" w:hAnsi="Arial"/>
          <w:kern w:val="0"/>
          <w:sz w:val="20"/>
          <w:szCs w:val="20"/>
        </w:rPr>
      </w:pP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2A9B9D72" w14:textId="1349362F" w:rsidR="009B1767" w:rsidRPr="00123DC1" w:rsidRDefault="009B1767" w:rsidP="009B1767">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 xml:space="preserve">1 </w:t>
      </w:r>
      <w:r w:rsidR="00C920AB">
        <w:rPr>
          <w:rFonts w:ascii="Arial" w:eastAsia="Yu Gothic Medium" w:hAnsi="Arial"/>
          <w:kern w:val="0"/>
          <w:sz w:val="28"/>
          <w:szCs w:val="20"/>
        </w:rPr>
        <w:t>False Base Station</w:t>
      </w:r>
    </w:p>
    <w:p w14:paraId="2EF3E0A8" w14:textId="6E7BB6AC" w:rsidR="009B1767" w:rsidRDefault="00482794" w:rsidP="009B1767">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In</w:t>
      </w:r>
      <w:r w:rsidR="00B107BF" w:rsidRPr="00B107BF">
        <w:rPr>
          <w:rFonts w:ascii="Arial" w:eastAsia="Yu Gothic Medium" w:hAnsi="Arial"/>
          <w:bCs/>
          <w:kern w:val="0"/>
          <w:sz w:val="20"/>
          <w:szCs w:val="20"/>
        </w:rPr>
        <w:t xml:space="preserve"> the SID on Security for the 6G System </w:t>
      </w:r>
      <w:r>
        <w:rPr>
          <w:rFonts w:ascii="Arial" w:eastAsia="Yu Gothic Medium" w:hAnsi="Arial"/>
          <w:bCs/>
          <w:kern w:val="0"/>
          <w:sz w:val="20"/>
          <w:szCs w:val="20"/>
        </w:rPr>
        <w:t>(</w:t>
      </w:r>
      <w:r w:rsidR="005A36EC" w:rsidRPr="005A36EC">
        <w:rPr>
          <w:rFonts w:ascii="Arial" w:eastAsia="Yu Gothic Medium" w:hAnsi="Arial"/>
          <w:bCs/>
          <w:i/>
          <w:iCs/>
          <w:kern w:val="0"/>
          <w:sz w:val="20"/>
          <w:szCs w:val="20"/>
        </w:rPr>
        <w:t>SP-251132</w:t>
      </w:r>
      <w:r w:rsidR="005A36EC">
        <w:rPr>
          <w:rFonts w:ascii="Arial" w:eastAsia="Yu Gothic Medium" w:hAnsi="Arial"/>
          <w:bCs/>
          <w:kern w:val="0"/>
          <w:sz w:val="20"/>
          <w:szCs w:val="20"/>
        </w:rPr>
        <w:t xml:space="preserve">, </w:t>
      </w:r>
      <w:r w:rsidR="00B107BF" w:rsidRPr="00B107BF">
        <w:rPr>
          <w:rFonts w:ascii="Arial" w:eastAsia="Yu Gothic Medium" w:hAnsi="Arial"/>
          <w:bCs/>
          <w:kern w:val="0"/>
          <w:sz w:val="20"/>
          <w:szCs w:val="20"/>
        </w:rPr>
        <w:t>approved in SA#109</w:t>
      </w:r>
      <w:r>
        <w:rPr>
          <w:rFonts w:ascii="Arial" w:eastAsia="Yu Gothic Medium" w:hAnsi="Arial"/>
          <w:bCs/>
          <w:kern w:val="0"/>
          <w:sz w:val="20"/>
          <w:szCs w:val="20"/>
        </w:rPr>
        <w:t xml:space="preserve">), there is </w:t>
      </w:r>
      <w:r w:rsidR="00BA5F11">
        <w:rPr>
          <w:rFonts w:ascii="Arial" w:eastAsia="Yu Gothic Medium" w:hAnsi="Arial"/>
          <w:bCs/>
          <w:kern w:val="0"/>
          <w:sz w:val="20"/>
          <w:szCs w:val="20"/>
        </w:rPr>
        <w:t xml:space="preserve">a clear </w:t>
      </w:r>
      <w:r w:rsidR="004F0439" w:rsidRPr="00B107BF">
        <w:rPr>
          <w:rFonts w:ascii="Arial" w:eastAsia="Yu Gothic Medium" w:hAnsi="Arial"/>
          <w:bCs/>
          <w:kern w:val="0"/>
          <w:sz w:val="20"/>
          <w:szCs w:val="20"/>
        </w:rPr>
        <w:t>justification</w:t>
      </w:r>
      <w:r w:rsidR="004F0439">
        <w:rPr>
          <w:rFonts w:ascii="Arial" w:eastAsia="Yu Gothic Medium" w:hAnsi="Arial"/>
          <w:bCs/>
          <w:kern w:val="0"/>
          <w:sz w:val="20"/>
          <w:szCs w:val="20"/>
        </w:rPr>
        <w:t xml:space="preserve"> </w:t>
      </w:r>
      <w:r w:rsidR="00BA5F11">
        <w:rPr>
          <w:rFonts w:ascii="Arial" w:eastAsia="Yu Gothic Medium" w:hAnsi="Arial"/>
          <w:bCs/>
          <w:kern w:val="0"/>
          <w:sz w:val="20"/>
          <w:szCs w:val="20"/>
        </w:rPr>
        <w:t>description</w:t>
      </w:r>
      <w:r w:rsidR="00CD636C">
        <w:rPr>
          <w:rFonts w:ascii="Arial" w:eastAsia="Yu Gothic Medium" w:hAnsi="Arial"/>
          <w:bCs/>
          <w:kern w:val="0"/>
          <w:sz w:val="20"/>
          <w:szCs w:val="20"/>
        </w:rPr>
        <w:t xml:space="preserve"> on the </w:t>
      </w:r>
      <w:r w:rsidR="00CD636C" w:rsidRPr="00B107BF">
        <w:rPr>
          <w:rFonts w:ascii="Arial" w:eastAsia="Yu Gothic Medium" w:hAnsi="Arial"/>
          <w:bCs/>
          <w:kern w:val="0"/>
          <w:sz w:val="20"/>
          <w:szCs w:val="20"/>
        </w:rPr>
        <w:t>consider</w:t>
      </w:r>
      <w:r w:rsidR="00CD636C">
        <w:rPr>
          <w:rFonts w:ascii="Arial" w:eastAsia="Yu Gothic Medium" w:hAnsi="Arial"/>
          <w:bCs/>
          <w:kern w:val="0"/>
          <w:sz w:val="20"/>
          <w:szCs w:val="20"/>
        </w:rPr>
        <w:t>ation of</w:t>
      </w:r>
      <w:r w:rsidR="00CD636C" w:rsidRPr="00B107BF">
        <w:rPr>
          <w:rFonts w:ascii="Arial" w:eastAsia="Yu Gothic Medium" w:hAnsi="Arial"/>
          <w:bCs/>
          <w:kern w:val="0"/>
          <w:sz w:val="20"/>
          <w:szCs w:val="20"/>
        </w:rPr>
        <w:t xml:space="preserve"> cyberattacks and malicious abuse</w:t>
      </w:r>
      <w:r w:rsidR="00F90639">
        <w:rPr>
          <w:rFonts w:ascii="Arial" w:eastAsia="Yu Gothic Medium" w:hAnsi="Arial"/>
          <w:bCs/>
          <w:kern w:val="0"/>
          <w:sz w:val="20"/>
          <w:szCs w:val="20"/>
        </w:rPr>
        <w:t xml:space="preserve">. For example, </w:t>
      </w:r>
      <w:r w:rsidR="00B107BF" w:rsidRPr="00B107BF">
        <w:rPr>
          <w:rFonts w:ascii="Arial" w:eastAsia="Yu Gothic Medium" w:hAnsi="Arial"/>
          <w:bCs/>
          <w:kern w:val="0"/>
          <w:sz w:val="20"/>
          <w:szCs w:val="20"/>
        </w:rPr>
        <w:t xml:space="preserve">In the description </w:t>
      </w:r>
      <w:r w:rsidR="00D55040">
        <w:rPr>
          <w:rFonts w:ascii="Arial" w:eastAsia="Yu Gothic Medium" w:hAnsi="Arial"/>
          <w:bCs/>
          <w:kern w:val="0"/>
          <w:sz w:val="20"/>
          <w:szCs w:val="20"/>
        </w:rPr>
        <w:t>about</w:t>
      </w:r>
      <w:r w:rsidR="00B107BF" w:rsidRPr="00B107BF">
        <w:rPr>
          <w:rFonts w:ascii="Arial" w:eastAsia="Yu Gothic Medium" w:hAnsi="Arial"/>
          <w:bCs/>
          <w:kern w:val="0"/>
          <w:sz w:val="20"/>
          <w:szCs w:val="20"/>
        </w:rPr>
        <w:t xml:space="preserve"> the justification, </w:t>
      </w:r>
      <w:r w:rsidR="00F90639">
        <w:rPr>
          <w:rFonts w:ascii="Arial" w:eastAsia="Yu Gothic Medium" w:hAnsi="Arial"/>
          <w:bCs/>
          <w:kern w:val="0"/>
          <w:sz w:val="20"/>
          <w:szCs w:val="20"/>
        </w:rPr>
        <w:t xml:space="preserve">it is said that </w:t>
      </w:r>
      <w:r w:rsidR="00B107BF" w:rsidRPr="00B107BF">
        <w:rPr>
          <w:rFonts w:ascii="Arial" w:eastAsia="Yu Gothic Medium" w:hAnsi="Arial"/>
          <w:bCs/>
          <w:kern w:val="0"/>
          <w:sz w:val="20"/>
          <w:szCs w:val="20"/>
        </w:rPr>
        <w:t>“</w:t>
      </w:r>
      <w:r w:rsidR="00B107BF" w:rsidRPr="00D55040">
        <w:rPr>
          <w:rFonts w:ascii="Arial" w:eastAsia="Yu Gothic Medium" w:hAnsi="Arial"/>
          <w:bCs/>
          <w:i/>
          <w:iCs/>
          <w:kern w:val="0"/>
          <w:sz w:val="20"/>
          <w:szCs w:val="20"/>
        </w:rPr>
        <w:t>From the first release of 6G, 6G security needs to consider cyberattacks and malicious abuse.</w:t>
      </w:r>
      <w:r w:rsidR="00B107BF" w:rsidRPr="00B107BF">
        <w:rPr>
          <w:rFonts w:ascii="Arial" w:eastAsia="Yu Gothic Medium" w:hAnsi="Arial"/>
          <w:bCs/>
          <w:kern w:val="0"/>
          <w:sz w:val="20"/>
          <w:szCs w:val="20"/>
        </w:rPr>
        <w:t xml:space="preserve">” </w:t>
      </w:r>
      <w:r w:rsidR="009B1767">
        <w:rPr>
          <w:rFonts w:ascii="Arial" w:eastAsia="Yu Gothic Medium" w:hAnsi="Arial"/>
          <w:bCs/>
          <w:kern w:val="0"/>
          <w:sz w:val="20"/>
          <w:szCs w:val="20"/>
        </w:rPr>
        <w:t xml:space="preserve"> </w:t>
      </w:r>
    </w:p>
    <w:p w14:paraId="5BD0099B" w14:textId="69727072" w:rsidR="00483AD5" w:rsidRPr="00483AD5" w:rsidRDefault="00483AD5" w:rsidP="00483AD5">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Additionally,</w:t>
      </w:r>
      <w:r w:rsidRPr="00483AD5">
        <w:rPr>
          <w:rFonts w:ascii="Arial" w:eastAsia="Yu Gothic Medium" w:hAnsi="Arial"/>
          <w:bCs/>
          <w:kern w:val="0"/>
          <w:sz w:val="20"/>
          <w:szCs w:val="20"/>
        </w:rPr>
        <w:t xml:space="preserve"> </w:t>
      </w:r>
      <w:r>
        <w:rPr>
          <w:rFonts w:ascii="Arial" w:eastAsia="Yu Gothic Medium" w:hAnsi="Arial"/>
          <w:bCs/>
          <w:kern w:val="0"/>
          <w:sz w:val="20"/>
          <w:szCs w:val="20"/>
        </w:rPr>
        <w:t>During the s</w:t>
      </w:r>
      <w:r w:rsidRPr="000B7782">
        <w:rPr>
          <w:rFonts w:ascii="Arial" w:eastAsia="Yu Gothic Medium" w:hAnsi="Arial"/>
          <w:bCs/>
          <w:kern w:val="0"/>
          <w:sz w:val="20"/>
          <w:szCs w:val="20"/>
        </w:rPr>
        <w:t xml:space="preserve">tudy on 6G </w:t>
      </w:r>
      <w:r>
        <w:rPr>
          <w:rFonts w:ascii="Arial" w:eastAsia="Yu Gothic Medium" w:hAnsi="Arial"/>
          <w:bCs/>
          <w:kern w:val="0"/>
          <w:sz w:val="20"/>
          <w:szCs w:val="20"/>
        </w:rPr>
        <w:t>u</w:t>
      </w:r>
      <w:r w:rsidRPr="000B7782">
        <w:rPr>
          <w:rFonts w:ascii="Arial" w:eastAsia="Yu Gothic Medium" w:hAnsi="Arial"/>
          <w:bCs/>
          <w:kern w:val="0"/>
          <w:sz w:val="20"/>
          <w:szCs w:val="20"/>
        </w:rPr>
        <w:t xml:space="preserve">se </w:t>
      </w:r>
      <w:r>
        <w:rPr>
          <w:rFonts w:ascii="Arial" w:eastAsia="Yu Gothic Medium" w:hAnsi="Arial"/>
          <w:bCs/>
          <w:kern w:val="0"/>
          <w:sz w:val="20"/>
          <w:szCs w:val="20"/>
        </w:rPr>
        <w:t>c</w:t>
      </w:r>
      <w:r w:rsidRPr="000B7782">
        <w:rPr>
          <w:rFonts w:ascii="Arial" w:eastAsia="Yu Gothic Medium" w:hAnsi="Arial"/>
          <w:bCs/>
          <w:kern w:val="0"/>
          <w:sz w:val="20"/>
          <w:szCs w:val="20"/>
        </w:rPr>
        <w:t xml:space="preserve">ases and </w:t>
      </w:r>
      <w:r>
        <w:rPr>
          <w:rFonts w:ascii="Arial" w:eastAsia="Yu Gothic Medium" w:hAnsi="Arial"/>
          <w:bCs/>
          <w:kern w:val="0"/>
          <w:sz w:val="20"/>
          <w:szCs w:val="20"/>
        </w:rPr>
        <w:t>s</w:t>
      </w:r>
      <w:r w:rsidRPr="000B7782">
        <w:rPr>
          <w:rFonts w:ascii="Arial" w:eastAsia="Yu Gothic Medium" w:hAnsi="Arial"/>
          <w:bCs/>
          <w:kern w:val="0"/>
          <w:sz w:val="20"/>
          <w:szCs w:val="20"/>
        </w:rPr>
        <w:t xml:space="preserve">ervice </w:t>
      </w:r>
      <w:r>
        <w:rPr>
          <w:rFonts w:ascii="Arial" w:eastAsia="Yu Gothic Medium" w:hAnsi="Arial"/>
          <w:bCs/>
          <w:kern w:val="0"/>
          <w:sz w:val="20"/>
          <w:szCs w:val="20"/>
        </w:rPr>
        <w:t>r</w:t>
      </w:r>
      <w:r w:rsidRPr="000B7782">
        <w:rPr>
          <w:rFonts w:ascii="Arial" w:eastAsia="Yu Gothic Medium" w:hAnsi="Arial"/>
          <w:bCs/>
          <w:kern w:val="0"/>
          <w:sz w:val="20"/>
          <w:szCs w:val="20"/>
        </w:rPr>
        <w:t>equirements</w:t>
      </w:r>
      <w:r>
        <w:rPr>
          <w:rFonts w:ascii="Arial" w:eastAsia="Yu Gothic Medium" w:hAnsi="Arial"/>
          <w:bCs/>
          <w:kern w:val="0"/>
          <w:sz w:val="20"/>
          <w:szCs w:val="20"/>
        </w:rPr>
        <w:t xml:space="preserve"> carried out by 3GPP SA1, </w:t>
      </w:r>
      <w:r w:rsidR="009B6E90">
        <w:rPr>
          <w:rFonts w:ascii="Arial" w:eastAsia="Yu Gothic Medium" w:hAnsi="Arial"/>
          <w:bCs/>
          <w:kern w:val="0"/>
          <w:sz w:val="20"/>
          <w:szCs w:val="20"/>
        </w:rPr>
        <w:t>a u</w:t>
      </w:r>
      <w:r w:rsidR="009B6E90" w:rsidRPr="009B6E90">
        <w:rPr>
          <w:rFonts w:ascii="Arial" w:eastAsia="Yu Gothic Medium" w:hAnsi="Arial"/>
          <w:bCs/>
          <w:kern w:val="0"/>
          <w:sz w:val="20"/>
          <w:szCs w:val="20"/>
        </w:rPr>
        <w:t xml:space="preserve">se case </w:t>
      </w:r>
      <w:r w:rsidR="009B6E90">
        <w:rPr>
          <w:rFonts w:ascii="Arial" w:eastAsia="Yu Gothic Medium" w:hAnsi="Arial"/>
          <w:bCs/>
          <w:kern w:val="0"/>
          <w:sz w:val="20"/>
          <w:szCs w:val="20"/>
        </w:rPr>
        <w:t>was</w:t>
      </w:r>
      <w:r w:rsidR="005C5E34">
        <w:rPr>
          <w:rFonts w:ascii="Arial" w:eastAsia="Yu Gothic Medium" w:hAnsi="Arial"/>
          <w:bCs/>
          <w:kern w:val="0"/>
          <w:sz w:val="20"/>
          <w:szCs w:val="20"/>
        </w:rPr>
        <w:t xml:space="preserve"> being</w:t>
      </w:r>
      <w:r w:rsidR="009B6E90">
        <w:rPr>
          <w:rFonts w:ascii="Arial" w:eastAsia="Yu Gothic Medium" w:hAnsi="Arial"/>
          <w:bCs/>
          <w:kern w:val="0"/>
          <w:sz w:val="20"/>
          <w:szCs w:val="20"/>
        </w:rPr>
        <w:t xml:space="preserve"> studied </w:t>
      </w:r>
      <w:r w:rsidR="009B6E90" w:rsidRPr="009B6E90">
        <w:rPr>
          <w:rFonts w:ascii="Arial" w:eastAsia="Yu Gothic Medium" w:hAnsi="Arial"/>
          <w:bCs/>
          <w:kern w:val="0"/>
          <w:sz w:val="20"/>
          <w:szCs w:val="20"/>
        </w:rPr>
        <w:t>on UE selecting a base station after assessing its legitimacy</w:t>
      </w:r>
      <w:r w:rsidR="005C5E34">
        <w:rPr>
          <w:rFonts w:ascii="Arial" w:eastAsia="Yu Gothic Medium" w:hAnsi="Arial"/>
          <w:bCs/>
          <w:kern w:val="0"/>
          <w:sz w:val="20"/>
          <w:szCs w:val="20"/>
        </w:rPr>
        <w:t xml:space="preserve"> in TR22.870</w:t>
      </w:r>
      <w:r w:rsidR="00A4167F">
        <w:rPr>
          <w:rFonts w:ascii="Arial" w:eastAsia="Yu Gothic Medium" w:hAnsi="Arial"/>
          <w:bCs/>
          <w:kern w:val="0"/>
          <w:sz w:val="20"/>
          <w:szCs w:val="20"/>
        </w:rPr>
        <w:t xml:space="preserve"> (with the latest </w:t>
      </w:r>
      <w:r w:rsidR="00492484">
        <w:rPr>
          <w:rFonts w:ascii="Arial" w:eastAsia="Yu Gothic Medium" w:hAnsi="Arial"/>
          <w:bCs/>
          <w:kern w:val="0"/>
          <w:sz w:val="20"/>
          <w:szCs w:val="20"/>
        </w:rPr>
        <w:t>version in v0.4.1</w:t>
      </w:r>
      <w:r w:rsidR="00A4167F">
        <w:rPr>
          <w:rFonts w:ascii="Arial" w:eastAsia="Yu Gothic Medium" w:hAnsi="Arial"/>
          <w:bCs/>
          <w:kern w:val="0"/>
          <w:sz w:val="20"/>
          <w:szCs w:val="20"/>
        </w:rPr>
        <w:t>)</w:t>
      </w:r>
      <w:r w:rsidR="005C5E34">
        <w:rPr>
          <w:rFonts w:ascii="Arial" w:eastAsia="Yu Gothic Medium" w:hAnsi="Arial"/>
          <w:bCs/>
          <w:kern w:val="0"/>
          <w:sz w:val="20"/>
          <w:szCs w:val="20"/>
        </w:rPr>
        <w:t>.</w:t>
      </w:r>
      <w:r w:rsidR="00115B8F">
        <w:rPr>
          <w:rFonts w:ascii="Arial" w:eastAsia="Yu Gothic Medium" w:hAnsi="Arial"/>
          <w:bCs/>
          <w:kern w:val="0"/>
          <w:sz w:val="20"/>
          <w:szCs w:val="20"/>
        </w:rPr>
        <w:t xml:space="preserve"> </w:t>
      </w:r>
      <w:proofErr w:type="gramStart"/>
      <w:r w:rsidRPr="00483AD5">
        <w:rPr>
          <w:rFonts w:ascii="Arial" w:eastAsia="Yu Gothic Medium" w:hAnsi="Arial"/>
          <w:bCs/>
          <w:kern w:val="0"/>
          <w:sz w:val="20"/>
          <w:szCs w:val="20"/>
        </w:rPr>
        <w:t>The majority of</w:t>
      </w:r>
      <w:proofErr w:type="gramEnd"/>
      <w:r w:rsidRPr="00483AD5">
        <w:rPr>
          <w:rFonts w:ascii="Arial" w:eastAsia="Yu Gothic Medium" w:hAnsi="Arial"/>
          <w:bCs/>
          <w:kern w:val="0"/>
          <w:sz w:val="20"/>
          <w:szCs w:val="20"/>
        </w:rPr>
        <w:t xml:space="preserve">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 which opens way for diverse attacks. False Base Station (FBS) attacks are one such example and its 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are a major security flaw in the existing communication system. There is an important opportunity to address this concern in </w:t>
      </w:r>
      <w:r w:rsidR="004B1E4D">
        <w:rPr>
          <w:rFonts w:ascii="Arial" w:eastAsia="Yu Gothic Medium" w:hAnsi="Arial"/>
          <w:bCs/>
          <w:kern w:val="0"/>
          <w:sz w:val="20"/>
          <w:szCs w:val="20"/>
        </w:rPr>
        <w:t xml:space="preserve">6G </w:t>
      </w:r>
      <w:r w:rsidRPr="00483AD5">
        <w:rPr>
          <w:rFonts w:ascii="Arial" w:eastAsia="Yu Gothic Medium" w:hAnsi="Arial"/>
          <w:bCs/>
          <w:kern w:val="0"/>
          <w:sz w:val="20"/>
          <w:szCs w:val="20"/>
        </w:rPr>
        <w:t xml:space="preserve">wireless systems. </w:t>
      </w:r>
    </w:p>
    <w:p w14:paraId="570D55DA" w14:textId="4B64B6B8" w:rsidR="00483AD5" w:rsidRPr="00483AD5" w:rsidRDefault="00483AD5" w:rsidP="00483AD5">
      <w:pPr>
        <w:widowControl/>
        <w:spacing w:after="120" w:line="240" w:lineRule="atLeast"/>
        <w:rPr>
          <w:rFonts w:ascii="Arial" w:eastAsia="Yu Gothic Medium" w:hAnsi="Arial"/>
          <w:bCs/>
          <w:kern w:val="0"/>
          <w:sz w:val="20"/>
          <w:szCs w:val="20"/>
        </w:rPr>
      </w:pPr>
      <w:r w:rsidRPr="00483AD5">
        <w:rPr>
          <w:rFonts w:ascii="Arial" w:eastAsia="Yu Gothic Medium" w:hAnsi="Arial"/>
          <w:bCs/>
          <w:kern w:val="0"/>
          <w:sz w:val="20"/>
          <w:szCs w:val="20"/>
        </w:rPr>
        <w:t>By increasing the level of security between the radio network entities and the UE during the initial network selection procedure, False Base Station</w:t>
      </w:r>
      <w:r w:rsidR="00985EEB">
        <w:rPr>
          <w:rFonts w:ascii="Arial" w:eastAsia="Yu Gothic Medium" w:hAnsi="Arial"/>
          <w:bCs/>
          <w:kern w:val="0"/>
          <w:sz w:val="20"/>
          <w:szCs w:val="20"/>
        </w:rPr>
        <w:t xml:space="preserve"> (</w:t>
      </w:r>
      <w:r w:rsidRPr="00483AD5">
        <w:rPr>
          <w:rFonts w:ascii="Arial" w:eastAsia="Yu Gothic Medium" w:hAnsi="Arial"/>
          <w:bCs/>
          <w:kern w:val="0"/>
          <w:sz w:val="20"/>
          <w:szCs w:val="20"/>
        </w:rPr>
        <w:t>FBS</w:t>
      </w:r>
      <w:r w:rsidR="00985EEB">
        <w:rPr>
          <w:rFonts w:ascii="Arial" w:eastAsia="Yu Gothic Medium" w:hAnsi="Arial"/>
          <w:bCs/>
          <w:kern w:val="0"/>
          <w:sz w:val="20"/>
          <w:szCs w:val="20"/>
        </w:rPr>
        <w:t>)</w:t>
      </w:r>
      <w:r w:rsidRPr="00483AD5">
        <w:rPr>
          <w:rFonts w:ascii="Arial" w:eastAsia="Yu Gothic Medium" w:hAnsi="Arial"/>
          <w:bCs/>
          <w:kern w:val="0"/>
          <w:sz w:val="20"/>
          <w:szCs w:val="20"/>
        </w:rPr>
        <w:t xml:space="preserve"> attacks can be prevented at earlier stages of communication establishment. One such example is the introduction of an efficient Base Station authenticity verification mechanism such that the UE can verify the authenticity of the Base Station prior to starting the 6G registration procedure.</w:t>
      </w:r>
    </w:p>
    <w:p w14:paraId="02F9220A" w14:textId="217851D1" w:rsidR="009B1767" w:rsidRDefault="00C376BD" w:rsidP="00B26A14">
      <w:pPr>
        <w:widowControl/>
        <w:spacing w:after="120" w:line="240" w:lineRule="atLeast"/>
        <w:rPr>
          <w:rFonts w:ascii="Arial" w:eastAsia="Yu Gothic Medium" w:hAnsi="Arial"/>
          <w:kern w:val="0"/>
          <w:sz w:val="28"/>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-1</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6G</w:t>
      </w:r>
      <w:r w:rsidRPr="00754B4D">
        <w:rPr>
          <w:rFonts w:ascii="Arial" w:eastAsia="Yu Gothic Medium" w:hAnsi="Arial"/>
          <w:b/>
          <w:bCs/>
          <w:kern w:val="0"/>
          <w:sz w:val="20"/>
          <w:szCs w:val="20"/>
        </w:rPr>
        <w:t xml:space="preserve"> AS layer security </w:t>
      </w:r>
      <w:r w:rsidR="00CE254F" w:rsidRPr="00CE254F">
        <w:rPr>
          <w:rFonts w:ascii="Arial" w:eastAsia="Yu Gothic Medium" w:hAnsi="Arial"/>
          <w:b/>
          <w:bCs/>
          <w:kern w:val="0"/>
          <w:sz w:val="20"/>
          <w:szCs w:val="20"/>
        </w:rPr>
        <w:t xml:space="preserve">for </w:t>
      </w:r>
      <w:r w:rsidR="00CE254F">
        <w:rPr>
          <w:rFonts w:ascii="Arial" w:eastAsia="Yu Gothic Medium" w:hAnsi="Arial"/>
          <w:b/>
          <w:bCs/>
          <w:kern w:val="0"/>
          <w:sz w:val="20"/>
          <w:szCs w:val="20"/>
        </w:rPr>
        <w:t>the</w:t>
      </w:r>
      <w:r w:rsidR="00CE254F" w:rsidRPr="00CE254F">
        <w:rPr>
          <w:rFonts w:ascii="Arial" w:eastAsia="Yu Gothic Medium" w:hAnsi="Arial"/>
          <w:b/>
          <w:bCs/>
          <w:kern w:val="0"/>
          <w:sz w:val="20"/>
          <w:szCs w:val="20"/>
        </w:rPr>
        <w:t xml:space="preserve"> UE to be able to distinguish a False Base Station from an authentic Base Station</w:t>
      </w:r>
      <w:r w:rsidR="006C253C">
        <w:rPr>
          <w:rFonts w:ascii="Arial" w:eastAsia="Yu Gothic Medium" w:hAnsi="Arial"/>
          <w:b/>
          <w:bCs/>
          <w:kern w:val="0"/>
          <w:sz w:val="20"/>
          <w:szCs w:val="20"/>
        </w:rPr>
        <w:t xml:space="preserve"> from the first release</w:t>
      </w:r>
      <w:r w:rsidRPr="00754B4D">
        <w:rPr>
          <w:rFonts w:ascii="Arial" w:eastAsia="Yu Gothic Medium" w:hAnsi="Arial"/>
          <w:b/>
          <w:bCs/>
          <w:kern w:val="0"/>
          <w:sz w:val="20"/>
          <w:szCs w:val="20"/>
        </w:rPr>
        <w:t>.</w:t>
      </w:r>
    </w:p>
    <w:p w14:paraId="25506C6F" w14:textId="77777777" w:rsidR="00C376BD" w:rsidRDefault="00C376BD" w:rsidP="00B26A14">
      <w:pPr>
        <w:widowControl/>
        <w:spacing w:after="120" w:line="240" w:lineRule="atLeast"/>
        <w:rPr>
          <w:rFonts w:ascii="Arial" w:eastAsia="Yu Gothic Medium" w:hAnsi="Arial"/>
          <w:kern w:val="0"/>
          <w:sz w:val="28"/>
          <w:szCs w:val="20"/>
        </w:rPr>
      </w:pPr>
    </w:p>
    <w:p w14:paraId="3EB8A900" w14:textId="3FF05EDA" w:rsidR="00B26A14" w:rsidRPr="00123DC1" w:rsidRDefault="00B26A14" w:rsidP="00B26A1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C823A9">
        <w:rPr>
          <w:rFonts w:ascii="Arial" w:eastAsia="Yu Gothic Medium" w:hAnsi="Arial"/>
          <w:kern w:val="0"/>
          <w:sz w:val="28"/>
          <w:szCs w:val="20"/>
        </w:rPr>
        <w:t>2</w:t>
      </w:r>
      <w:r>
        <w:rPr>
          <w:rFonts w:ascii="Arial" w:eastAsia="Yu Gothic Medium" w:hAnsi="Arial"/>
          <w:kern w:val="0"/>
          <w:sz w:val="28"/>
          <w:szCs w:val="20"/>
        </w:rPr>
        <w:t xml:space="preserve"> </w:t>
      </w:r>
      <w:r w:rsidRPr="00497C47">
        <w:rPr>
          <w:rFonts w:ascii="Arial" w:eastAsia="Yu Gothic Medium" w:hAnsi="Arial"/>
          <w:kern w:val="0"/>
          <w:sz w:val="28"/>
          <w:szCs w:val="20"/>
          <w:lang w:val="en-US"/>
        </w:rPr>
        <w:t xml:space="preserve">Security for </w:t>
      </w:r>
      <w:r>
        <w:rPr>
          <w:rFonts w:ascii="Arial" w:eastAsia="Yu Gothic Medium" w:hAnsi="Arial"/>
          <w:kern w:val="0"/>
          <w:sz w:val="28"/>
          <w:szCs w:val="20"/>
          <w:lang w:val="en-US"/>
        </w:rPr>
        <w:t>System information</w:t>
      </w:r>
    </w:p>
    <w:p w14:paraId="534E9FFC" w14:textId="2FDAA345" w:rsidR="00B936AA" w:rsidRDefault="00B465FE" w:rsidP="00D71404">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legacy </w:t>
      </w:r>
      <w:r w:rsidR="00A80586">
        <w:rPr>
          <w:rFonts w:ascii="Arial" w:eastAsia="Yu Gothic Medium" w:hAnsi="Arial"/>
          <w:bCs/>
          <w:kern w:val="0"/>
          <w:sz w:val="20"/>
          <w:szCs w:val="20"/>
        </w:rPr>
        <w:t xml:space="preserve">wireless </w:t>
      </w:r>
      <w:r>
        <w:rPr>
          <w:rFonts w:ascii="Arial" w:eastAsia="Yu Gothic Medium" w:hAnsi="Arial"/>
          <w:bCs/>
          <w:kern w:val="0"/>
          <w:sz w:val="20"/>
          <w:szCs w:val="20"/>
        </w:rPr>
        <w:t>system</w:t>
      </w:r>
      <w:r w:rsidR="00A80586">
        <w:rPr>
          <w:rFonts w:ascii="Arial" w:eastAsia="Yu Gothic Medium" w:hAnsi="Arial"/>
          <w:bCs/>
          <w:kern w:val="0"/>
          <w:sz w:val="20"/>
          <w:szCs w:val="20"/>
        </w:rPr>
        <w:t>s specified by 3GPP</w:t>
      </w:r>
      <w:r>
        <w:rPr>
          <w:rFonts w:ascii="Arial" w:eastAsia="Yu Gothic Medium" w:hAnsi="Arial"/>
          <w:bCs/>
          <w:kern w:val="0"/>
          <w:sz w:val="20"/>
          <w:szCs w:val="20"/>
        </w:rPr>
        <w:t xml:space="preserve">, </w:t>
      </w:r>
      <w:r w:rsidR="00A80586">
        <w:rPr>
          <w:rFonts w:ascii="Arial" w:eastAsia="Yu Gothic Medium" w:hAnsi="Arial"/>
          <w:bCs/>
          <w:kern w:val="0"/>
          <w:sz w:val="20"/>
          <w:szCs w:val="20"/>
        </w:rPr>
        <w:t>the</w:t>
      </w:r>
      <w:r>
        <w:rPr>
          <w:rFonts w:ascii="Arial" w:eastAsia="Yu Gothic Medium" w:hAnsi="Arial"/>
          <w:bCs/>
          <w:kern w:val="0"/>
          <w:sz w:val="20"/>
          <w:szCs w:val="20"/>
        </w:rPr>
        <w:t xml:space="preserve"> </w:t>
      </w:r>
      <w:r w:rsidRPr="00D71404">
        <w:rPr>
          <w:rFonts w:ascii="Arial" w:eastAsia="Yu Gothic Medium" w:hAnsi="Arial"/>
          <w:bCs/>
          <w:kern w:val="0"/>
          <w:sz w:val="20"/>
          <w:szCs w:val="20"/>
        </w:rPr>
        <w:t>system information (SI) (e.g. MIB/SIB</w:t>
      </w:r>
      <w:r>
        <w:rPr>
          <w:rFonts w:ascii="Arial" w:eastAsia="Yu Gothic Medium" w:hAnsi="Arial"/>
          <w:bCs/>
          <w:kern w:val="0"/>
          <w:sz w:val="20"/>
          <w:szCs w:val="20"/>
        </w:rPr>
        <w:t>s</w:t>
      </w:r>
      <w:r w:rsidRPr="00D71404">
        <w:rPr>
          <w:rFonts w:ascii="Arial" w:eastAsia="Yu Gothic Medium" w:hAnsi="Arial"/>
          <w:bCs/>
          <w:kern w:val="0"/>
          <w:sz w:val="20"/>
          <w:szCs w:val="20"/>
        </w:rPr>
        <w:t>)</w:t>
      </w:r>
      <w:r>
        <w:rPr>
          <w:rFonts w:ascii="Arial" w:eastAsia="Yu Gothic Medium" w:hAnsi="Arial"/>
          <w:bCs/>
          <w:kern w:val="0"/>
          <w:sz w:val="20"/>
          <w:szCs w:val="20"/>
        </w:rPr>
        <w:t xml:space="preserve"> over the air interface, </w:t>
      </w:r>
      <w:r w:rsidR="00A80586" w:rsidRPr="007122F6">
        <w:rPr>
          <w:rFonts w:ascii="Arial" w:eastAsia="Yu Gothic Medium" w:hAnsi="Arial"/>
          <w:bCs/>
          <w:kern w:val="0"/>
          <w:sz w:val="20"/>
          <w:szCs w:val="20"/>
        </w:rPr>
        <w:t>carri</w:t>
      </w:r>
      <w:r w:rsidR="00A80586">
        <w:rPr>
          <w:rFonts w:ascii="Arial" w:eastAsia="Yu Gothic Medium" w:hAnsi="Arial"/>
          <w:bCs/>
          <w:kern w:val="0"/>
          <w:sz w:val="20"/>
          <w:szCs w:val="20"/>
        </w:rPr>
        <w:t>es</w:t>
      </w:r>
      <w:r w:rsidRPr="007122F6">
        <w:rPr>
          <w:rFonts w:ascii="Arial" w:eastAsia="Yu Gothic Medium" w:hAnsi="Arial"/>
          <w:bCs/>
          <w:kern w:val="0"/>
          <w:sz w:val="20"/>
          <w:szCs w:val="20"/>
        </w:rPr>
        <w:t xml:space="preserve"> </w:t>
      </w:r>
      <w:r>
        <w:rPr>
          <w:rFonts w:ascii="Arial" w:eastAsia="Yu Gothic Medium" w:hAnsi="Arial"/>
          <w:bCs/>
          <w:kern w:val="0"/>
          <w:sz w:val="20"/>
          <w:szCs w:val="20"/>
        </w:rPr>
        <w:t>important</w:t>
      </w:r>
      <w:r w:rsidRPr="007122F6">
        <w:rPr>
          <w:rFonts w:ascii="Arial" w:eastAsia="Yu Gothic Medium" w:hAnsi="Arial"/>
          <w:bCs/>
          <w:kern w:val="0"/>
          <w:sz w:val="20"/>
          <w:szCs w:val="20"/>
        </w:rPr>
        <w:t xml:space="preserve"> parameters </w:t>
      </w:r>
      <w:r>
        <w:rPr>
          <w:rFonts w:ascii="Arial" w:eastAsia="Yu Gothic Medium" w:hAnsi="Arial"/>
          <w:bCs/>
          <w:kern w:val="0"/>
          <w:sz w:val="20"/>
          <w:szCs w:val="20"/>
        </w:rPr>
        <w:t>for UE’s</w:t>
      </w:r>
      <w:r w:rsidRPr="007122F6">
        <w:rPr>
          <w:rFonts w:ascii="Arial" w:eastAsia="Yu Gothic Medium" w:hAnsi="Arial"/>
          <w:bCs/>
          <w:kern w:val="0"/>
          <w:sz w:val="20"/>
          <w:szCs w:val="20"/>
        </w:rPr>
        <w:t xml:space="preserve"> initial access </w:t>
      </w:r>
      <w:r>
        <w:rPr>
          <w:rFonts w:ascii="Arial" w:eastAsia="Yu Gothic Medium" w:hAnsi="Arial"/>
          <w:bCs/>
          <w:kern w:val="0"/>
          <w:sz w:val="20"/>
          <w:szCs w:val="20"/>
        </w:rPr>
        <w:t>and system acquisition.</w:t>
      </w:r>
    </w:p>
    <w:p w14:paraId="14AE2A5B" w14:textId="293611D0" w:rsidR="00B936AA" w:rsidRDefault="007367A1" w:rsidP="00D71404">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In Release-18, SA3 carried out the study for </w:t>
      </w:r>
      <w:r w:rsidR="00720321">
        <w:rPr>
          <w:rFonts w:ascii="Arial" w:eastAsia="Yu Gothic Medium" w:hAnsi="Arial"/>
          <w:bCs/>
          <w:kern w:val="0"/>
          <w:sz w:val="20"/>
          <w:szCs w:val="20"/>
        </w:rPr>
        <w:t>s</w:t>
      </w:r>
      <w:r w:rsidR="00720321" w:rsidRPr="00720321">
        <w:rPr>
          <w:rFonts w:ascii="Arial" w:eastAsia="Yu Gothic Medium" w:hAnsi="Arial"/>
          <w:bCs/>
          <w:kern w:val="0"/>
          <w:sz w:val="20"/>
          <w:szCs w:val="20"/>
        </w:rPr>
        <w:t>ecurity protection of system information</w:t>
      </w:r>
      <w:r w:rsidR="00720321">
        <w:rPr>
          <w:rFonts w:ascii="Arial" w:eastAsia="Yu Gothic Medium" w:hAnsi="Arial"/>
          <w:bCs/>
          <w:kern w:val="0"/>
          <w:sz w:val="20"/>
          <w:szCs w:val="20"/>
        </w:rPr>
        <w:t xml:space="preserve">. </w:t>
      </w:r>
      <w:r w:rsidR="000276E5">
        <w:rPr>
          <w:rFonts w:ascii="Arial" w:eastAsia="Yu Gothic Medium" w:hAnsi="Arial"/>
          <w:bCs/>
          <w:kern w:val="0"/>
          <w:sz w:val="20"/>
          <w:szCs w:val="20"/>
        </w:rPr>
        <w:t xml:space="preserve">The study is </w:t>
      </w:r>
      <w:r w:rsidR="000276E5" w:rsidRPr="000276E5">
        <w:rPr>
          <w:rFonts w:ascii="Arial" w:eastAsia="Yu Gothic Medium" w:hAnsi="Arial"/>
          <w:bCs/>
          <w:kern w:val="0"/>
          <w:sz w:val="20"/>
          <w:szCs w:val="20"/>
        </w:rPr>
        <w:t xml:space="preserve">about investigating if and how a new protection mechanism could be introduced against over-the-air attackers who </w:t>
      </w:r>
      <w:r w:rsidR="000276E5" w:rsidRPr="000276E5">
        <w:rPr>
          <w:rFonts w:ascii="Arial" w:eastAsia="Yu Gothic Medium" w:hAnsi="Arial"/>
          <w:bCs/>
          <w:kern w:val="0"/>
          <w:sz w:val="20"/>
          <w:szCs w:val="20"/>
        </w:rPr>
        <w:lastRenderedPageBreak/>
        <w:t>broadcast rogue SI messages or replay previously captured SI messages as-is (without modification).</w:t>
      </w:r>
      <w:r w:rsidR="00480ECA" w:rsidRPr="00480ECA">
        <w:t xml:space="preserve"> </w:t>
      </w:r>
      <w:r w:rsidR="00480ECA" w:rsidRPr="00480ECA">
        <w:rPr>
          <w:rFonts w:ascii="Arial" w:eastAsia="Yu Gothic Medium" w:hAnsi="Arial"/>
          <w:bCs/>
          <w:kern w:val="0"/>
          <w:sz w:val="20"/>
          <w:szCs w:val="20"/>
        </w:rPr>
        <w:t xml:space="preserve">Since SI messages are broadcast messages meant for all UEs, it is not apparent that an integrity and replay protection is strictly necessary. Nevertheless, in general, an integrity and replay protected SIs could add security value by at least making it difficult for over-the-air attackers to succeed in using a rogue SI or a previously captures SI </w:t>
      </w:r>
      <w:proofErr w:type="gramStart"/>
      <w:r w:rsidR="00480ECA" w:rsidRPr="00480ECA">
        <w:rPr>
          <w:rFonts w:ascii="Arial" w:eastAsia="Yu Gothic Medium" w:hAnsi="Arial"/>
          <w:bCs/>
          <w:kern w:val="0"/>
          <w:sz w:val="20"/>
          <w:szCs w:val="20"/>
        </w:rPr>
        <w:t>at a later time</w:t>
      </w:r>
      <w:proofErr w:type="gramEnd"/>
      <w:r w:rsidR="00480ECA" w:rsidRPr="00480ECA">
        <w:rPr>
          <w:rFonts w:ascii="Arial" w:eastAsia="Yu Gothic Medium" w:hAnsi="Arial"/>
          <w:bCs/>
          <w:kern w:val="0"/>
          <w:sz w:val="20"/>
          <w:szCs w:val="20"/>
        </w:rPr>
        <w:t>, e.g., to lure UEs using SI messages with incorrect neighbouring cells, and to send self-crafted or old PWS messages.</w:t>
      </w:r>
    </w:p>
    <w:p w14:paraId="7A1FA859" w14:textId="3A865F26" w:rsidR="004F6D33" w:rsidRPr="004F6D33" w:rsidRDefault="004F6D33" w:rsidP="004F6D33">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According to the previous study made SA3, l</w:t>
      </w:r>
      <w:r w:rsidRPr="004F6D33">
        <w:rPr>
          <w:rFonts w:ascii="Arial" w:eastAsia="Yu Gothic Medium" w:hAnsi="Arial"/>
          <w:bCs/>
          <w:kern w:val="0"/>
          <w:sz w:val="20"/>
          <w:szCs w:val="20"/>
        </w:rPr>
        <w:t>ack of protection of SI could potentially have following impacts in some cases:</w:t>
      </w:r>
    </w:p>
    <w:p w14:paraId="2B8A49EE" w14:textId="77777777" w:rsidR="004F6D33" w:rsidRPr="004F6D33" w:rsidRDefault="004F6D33" w:rsidP="004F6D33">
      <w:pPr>
        <w:widowControl/>
        <w:spacing w:after="120" w:line="240" w:lineRule="atLeast"/>
        <w:rPr>
          <w:rFonts w:ascii="Arial" w:eastAsia="Yu Gothic Medium" w:hAnsi="Arial"/>
          <w:bCs/>
          <w:kern w:val="0"/>
          <w:sz w:val="20"/>
          <w:szCs w:val="20"/>
        </w:rPr>
      </w:pPr>
      <w:r w:rsidRPr="004F6D33">
        <w:rPr>
          <w:rFonts w:ascii="Arial" w:eastAsia="Yu Gothic Medium" w:hAnsi="Arial"/>
          <w:bCs/>
          <w:kern w:val="0"/>
          <w:sz w:val="20"/>
          <w:szCs w:val="20"/>
        </w:rPr>
        <w:t>-</w:t>
      </w:r>
      <w:r w:rsidRPr="004F6D33">
        <w:rPr>
          <w:rFonts w:ascii="Arial" w:eastAsia="Yu Gothic Medium" w:hAnsi="Arial"/>
          <w:bCs/>
          <w:kern w:val="0"/>
          <w:sz w:val="20"/>
          <w:szCs w:val="20"/>
        </w:rPr>
        <w:tab/>
        <w:t>DoS attack on UE</w:t>
      </w:r>
    </w:p>
    <w:p w14:paraId="059EE148" w14:textId="73430301" w:rsidR="00B936AA" w:rsidRDefault="004F6D33" w:rsidP="004F6D33">
      <w:pPr>
        <w:widowControl/>
        <w:spacing w:after="120" w:line="240" w:lineRule="atLeast"/>
        <w:rPr>
          <w:rFonts w:ascii="Arial" w:eastAsia="Yu Gothic Medium" w:hAnsi="Arial"/>
          <w:bCs/>
          <w:kern w:val="0"/>
          <w:sz w:val="20"/>
          <w:szCs w:val="20"/>
        </w:rPr>
      </w:pPr>
      <w:r w:rsidRPr="004F6D33">
        <w:rPr>
          <w:rFonts w:ascii="Arial" w:eastAsia="Yu Gothic Medium" w:hAnsi="Arial"/>
          <w:bCs/>
          <w:kern w:val="0"/>
          <w:sz w:val="20"/>
          <w:szCs w:val="20"/>
        </w:rPr>
        <w:t>-</w:t>
      </w:r>
      <w:r w:rsidRPr="004F6D33">
        <w:rPr>
          <w:rFonts w:ascii="Arial" w:eastAsia="Yu Gothic Medium" w:hAnsi="Arial"/>
          <w:bCs/>
          <w:kern w:val="0"/>
          <w:sz w:val="20"/>
          <w:szCs w:val="20"/>
        </w:rPr>
        <w:tab/>
        <w:t>Rogue services</w:t>
      </w:r>
    </w:p>
    <w:p w14:paraId="6E76520B" w14:textId="2870B007" w:rsidR="00B47B38" w:rsidRDefault="00B47B38" w:rsidP="00D71404">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In Release-18, a</w:t>
      </w:r>
      <w:r w:rsidRPr="00B47B38">
        <w:rPr>
          <w:rFonts w:ascii="Arial" w:eastAsia="Yu Gothic Medium" w:hAnsi="Arial"/>
          <w:bCs/>
          <w:kern w:val="0"/>
          <w:sz w:val="20"/>
          <w:szCs w:val="20"/>
        </w:rPr>
        <w:t xml:space="preserve"> basic </w:t>
      </w:r>
      <w:r>
        <w:rPr>
          <w:rFonts w:ascii="Arial" w:eastAsia="Yu Gothic Medium" w:hAnsi="Arial"/>
          <w:bCs/>
          <w:kern w:val="0"/>
          <w:sz w:val="20"/>
          <w:szCs w:val="20"/>
        </w:rPr>
        <w:t xml:space="preserve">solution was identified by SA3 </w:t>
      </w:r>
      <w:r w:rsidR="00B81A69">
        <w:rPr>
          <w:rFonts w:ascii="Arial" w:eastAsia="Yu Gothic Medium" w:hAnsi="Arial"/>
          <w:bCs/>
          <w:kern w:val="0"/>
          <w:sz w:val="20"/>
          <w:szCs w:val="20"/>
        </w:rPr>
        <w:t>for SI protection</w:t>
      </w:r>
      <w:r w:rsidR="00374C02">
        <w:rPr>
          <w:rFonts w:ascii="Arial" w:eastAsia="Yu Gothic Medium" w:hAnsi="Arial"/>
          <w:bCs/>
          <w:kern w:val="0"/>
          <w:sz w:val="20"/>
          <w:szCs w:val="20"/>
        </w:rPr>
        <w:t xml:space="preserve"> in TR33.809</w:t>
      </w:r>
      <w:r w:rsidR="00B81A69">
        <w:rPr>
          <w:rFonts w:ascii="Arial" w:eastAsia="Yu Gothic Medium" w:hAnsi="Arial"/>
          <w:bCs/>
          <w:kern w:val="0"/>
          <w:sz w:val="20"/>
          <w:szCs w:val="20"/>
        </w:rPr>
        <w:t xml:space="preserve">, which </w:t>
      </w:r>
      <w:r w:rsidRPr="00B47B38">
        <w:rPr>
          <w:rFonts w:ascii="Arial" w:eastAsia="Yu Gothic Medium" w:hAnsi="Arial"/>
          <w:bCs/>
          <w:kern w:val="0"/>
          <w:sz w:val="20"/>
          <w:szCs w:val="20"/>
        </w:rPr>
        <w:t>is to have gNB provide the hash of the MIB/SIBs to the UE after it has established an AS security context. For the initial access, the AS security mode command is the first message that is integrity protected by the gNB, hence is used to carry the hash values of the MIB/SIBs. PCI (Physical Cell Identity) is additionally included in the calculation of the MIB/SIB hash.</w:t>
      </w:r>
      <w:r w:rsidR="00464E3B">
        <w:rPr>
          <w:rFonts w:ascii="Arial" w:eastAsia="Yu Gothic Medium" w:hAnsi="Arial"/>
          <w:bCs/>
          <w:kern w:val="0"/>
          <w:sz w:val="20"/>
          <w:szCs w:val="20"/>
        </w:rPr>
        <w:t xml:space="preserve"> The </w:t>
      </w:r>
      <w:r w:rsidRPr="00B47B38">
        <w:rPr>
          <w:rFonts w:ascii="Arial" w:eastAsia="Yu Gothic Medium" w:hAnsi="Arial"/>
          <w:bCs/>
          <w:kern w:val="0"/>
          <w:sz w:val="20"/>
          <w:szCs w:val="20"/>
        </w:rPr>
        <w:t>UE determines whether it has read the correct MIB/SIBs by comparing the gNB provided hash values with the locally computed ones. If hash mismatch is detected, the UE requests the concerned MIB/SIBs.</w:t>
      </w:r>
      <w:r w:rsidR="00F7006A" w:rsidRPr="00F7006A">
        <w:t xml:space="preserve"> </w:t>
      </w:r>
      <w:r w:rsidR="00F7006A" w:rsidRPr="00F7006A">
        <w:rPr>
          <w:rFonts w:ascii="Arial" w:eastAsia="Yu Gothic Medium" w:hAnsi="Arial"/>
          <w:bCs/>
          <w:kern w:val="0"/>
          <w:sz w:val="20"/>
          <w:szCs w:val="20"/>
        </w:rPr>
        <w:t>This solution does not require any additional key provisioning and setup procedure</w:t>
      </w:r>
      <w:r w:rsidR="00F7006A">
        <w:rPr>
          <w:rFonts w:ascii="Arial" w:eastAsia="Yu Gothic Medium" w:hAnsi="Arial"/>
          <w:bCs/>
          <w:kern w:val="0"/>
          <w:sz w:val="20"/>
          <w:szCs w:val="20"/>
        </w:rPr>
        <w:t xml:space="preserve"> but </w:t>
      </w:r>
      <w:r w:rsidR="00F7006A" w:rsidRPr="00F7006A">
        <w:rPr>
          <w:rFonts w:ascii="Arial" w:eastAsia="Yu Gothic Medium" w:hAnsi="Arial"/>
          <w:bCs/>
          <w:kern w:val="0"/>
          <w:sz w:val="20"/>
          <w:szCs w:val="20"/>
        </w:rPr>
        <w:t>only requires transporting the hashes of MIB/SIBs using secure RRC signalling.</w:t>
      </w:r>
      <w:r w:rsidR="00F7006A">
        <w:rPr>
          <w:rFonts w:ascii="Arial" w:eastAsia="Yu Gothic Medium" w:hAnsi="Arial"/>
          <w:bCs/>
          <w:kern w:val="0"/>
          <w:sz w:val="20"/>
          <w:szCs w:val="20"/>
        </w:rPr>
        <w:t xml:space="preserve"> However</w:t>
      </w:r>
      <w:r w:rsidR="00E51D75">
        <w:rPr>
          <w:rFonts w:ascii="Arial" w:eastAsia="Yu Gothic Medium" w:hAnsi="Arial"/>
          <w:bCs/>
          <w:kern w:val="0"/>
          <w:sz w:val="20"/>
          <w:szCs w:val="20"/>
        </w:rPr>
        <w:t>,</w:t>
      </w:r>
      <w:r w:rsidR="00F7006A">
        <w:rPr>
          <w:rFonts w:ascii="Arial" w:eastAsia="Yu Gothic Medium" w:hAnsi="Arial"/>
          <w:bCs/>
          <w:kern w:val="0"/>
          <w:sz w:val="20"/>
          <w:szCs w:val="20"/>
        </w:rPr>
        <w:t xml:space="preserve"> </w:t>
      </w:r>
      <w:r w:rsidR="00E51D75">
        <w:rPr>
          <w:rFonts w:ascii="Arial" w:eastAsia="Yu Gothic Medium" w:hAnsi="Arial"/>
          <w:bCs/>
          <w:kern w:val="0"/>
          <w:sz w:val="20"/>
          <w:szCs w:val="20"/>
        </w:rPr>
        <w:t xml:space="preserve">that solution </w:t>
      </w:r>
      <w:r w:rsidR="00F7006A">
        <w:rPr>
          <w:rFonts w:ascii="Arial" w:eastAsia="Yu Gothic Medium" w:hAnsi="Arial"/>
          <w:bCs/>
          <w:kern w:val="0"/>
          <w:sz w:val="20"/>
          <w:szCs w:val="20"/>
        </w:rPr>
        <w:t>can only</w:t>
      </w:r>
      <w:r w:rsidR="004C332D">
        <w:rPr>
          <w:rFonts w:ascii="Arial" w:eastAsia="Yu Gothic Medium" w:hAnsi="Arial"/>
          <w:bCs/>
          <w:kern w:val="0"/>
          <w:sz w:val="20"/>
          <w:szCs w:val="20"/>
        </w:rPr>
        <w:t xml:space="preserve"> </w:t>
      </w:r>
      <w:r w:rsidR="00E51D75">
        <w:rPr>
          <w:rFonts w:ascii="Arial" w:eastAsia="Yu Gothic Medium" w:hAnsi="Arial"/>
          <w:bCs/>
          <w:kern w:val="0"/>
          <w:sz w:val="20"/>
          <w:szCs w:val="20"/>
        </w:rPr>
        <w:t xml:space="preserve">support </w:t>
      </w:r>
      <w:r w:rsidR="004C332D" w:rsidRPr="004C332D">
        <w:rPr>
          <w:rFonts w:ascii="Arial" w:eastAsia="Yu Gothic Medium" w:hAnsi="Arial"/>
          <w:bCs/>
          <w:kern w:val="0"/>
          <w:sz w:val="20"/>
          <w:szCs w:val="20"/>
        </w:rPr>
        <w:t xml:space="preserve">the UE </w:t>
      </w:r>
      <w:r w:rsidR="004C332D">
        <w:rPr>
          <w:rFonts w:ascii="Arial" w:eastAsia="Yu Gothic Medium" w:hAnsi="Arial"/>
          <w:bCs/>
          <w:kern w:val="0"/>
          <w:sz w:val="20"/>
          <w:szCs w:val="20"/>
        </w:rPr>
        <w:t xml:space="preserve">that </w:t>
      </w:r>
      <w:r w:rsidR="004C332D" w:rsidRPr="004C332D">
        <w:rPr>
          <w:rFonts w:ascii="Arial" w:eastAsia="Yu Gothic Medium" w:hAnsi="Arial"/>
          <w:bCs/>
          <w:kern w:val="0"/>
          <w:sz w:val="20"/>
          <w:szCs w:val="20"/>
        </w:rPr>
        <w:t>is in the RRC-Connected state</w:t>
      </w:r>
      <w:r w:rsidR="004C332D">
        <w:rPr>
          <w:rFonts w:ascii="Arial" w:eastAsia="Yu Gothic Medium" w:hAnsi="Arial"/>
          <w:bCs/>
          <w:kern w:val="0"/>
          <w:sz w:val="20"/>
          <w:szCs w:val="20"/>
        </w:rPr>
        <w:t xml:space="preserve">. </w:t>
      </w:r>
    </w:p>
    <w:p w14:paraId="587181D8" w14:textId="38CC712B" w:rsidR="005C4AF9" w:rsidRDefault="00754B4D" w:rsidP="00D71404">
      <w:pPr>
        <w:widowControl/>
        <w:spacing w:after="120" w:line="240" w:lineRule="atLeast"/>
        <w:rPr>
          <w:rFonts w:ascii="Arial" w:eastAsia="Yu Gothic Medium" w:hAnsi="Arial"/>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w:t>
      </w:r>
      <w:r w:rsidR="009E194C">
        <w:rPr>
          <w:rFonts w:ascii="Arial" w:eastAsia="Yu Gothic Medium" w:hAnsi="Arial"/>
          <w:b/>
          <w:bCs/>
          <w:kern w:val="0"/>
          <w:sz w:val="20"/>
          <w:szCs w:val="20"/>
        </w:rPr>
        <w:t>2</w:t>
      </w:r>
      <w:r w:rsidRPr="00754B4D">
        <w:rPr>
          <w:rFonts w:ascii="Arial" w:eastAsia="Yu Gothic Medium" w:hAnsi="Arial"/>
          <w:b/>
          <w:bCs/>
          <w:kern w:val="0"/>
          <w:sz w:val="20"/>
          <w:szCs w:val="20"/>
        </w:rPr>
        <w:t>: RAN2 to study</w:t>
      </w:r>
      <w:r w:rsidR="00114DBB">
        <w:rPr>
          <w:rFonts w:ascii="Arial" w:eastAsia="Yu Gothic Medium" w:hAnsi="Arial"/>
          <w:b/>
          <w:bCs/>
          <w:kern w:val="0"/>
          <w:sz w:val="20"/>
          <w:szCs w:val="20"/>
        </w:rPr>
        <w:t xml:space="preserve"> 6G</w:t>
      </w:r>
      <w:r w:rsidRPr="00754B4D">
        <w:rPr>
          <w:rFonts w:ascii="Arial" w:eastAsia="Yu Gothic Medium" w:hAnsi="Arial"/>
          <w:b/>
          <w:bCs/>
          <w:kern w:val="0"/>
          <w:sz w:val="20"/>
          <w:szCs w:val="20"/>
        </w:rPr>
        <w:t xml:space="preserve"> AS layer security to protect system information and mitigate threat from DoS attack</w:t>
      </w:r>
      <w:r>
        <w:rPr>
          <w:rFonts w:ascii="Arial" w:eastAsia="Yu Gothic Medium" w:hAnsi="Arial"/>
          <w:b/>
          <w:bCs/>
          <w:kern w:val="0"/>
          <w:sz w:val="20"/>
          <w:szCs w:val="20"/>
        </w:rPr>
        <w:t xml:space="preserve"> and </w:t>
      </w:r>
      <w:r w:rsidRPr="00754B4D">
        <w:rPr>
          <w:rFonts w:ascii="Arial" w:eastAsia="Yu Gothic Medium" w:hAnsi="Arial"/>
          <w:b/>
          <w:bCs/>
          <w:kern w:val="0"/>
          <w:sz w:val="20"/>
          <w:szCs w:val="20"/>
        </w:rPr>
        <w:t>Rogue services.</w:t>
      </w:r>
    </w:p>
    <w:p w14:paraId="2FB82347" w14:textId="77777777" w:rsidR="005C4AF9" w:rsidRDefault="005C4AF9" w:rsidP="00D71404">
      <w:pPr>
        <w:widowControl/>
        <w:spacing w:after="120" w:line="240" w:lineRule="atLeast"/>
        <w:rPr>
          <w:rFonts w:ascii="Arial" w:eastAsia="Yu Gothic Medium" w:hAnsi="Arial"/>
          <w:bCs/>
          <w:kern w:val="0"/>
          <w:sz w:val="20"/>
          <w:szCs w:val="20"/>
        </w:rPr>
      </w:pPr>
    </w:p>
    <w:p w14:paraId="0193477F" w14:textId="19337018" w:rsidR="00B936AA" w:rsidRDefault="002719FB" w:rsidP="00D71404">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For the study of 6</w:t>
      </w:r>
      <w:r w:rsidRPr="002719FB">
        <w:rPr>
          <w:rFonts w:ascii="Arial" w:eastAsia="Yu Gothic Medium" w:hAnsi="Arial"/>
          <w:bCs/>
          <w:kern w:val="0"/>
          <w:sz w:val="20"/>
          <w:szCs w:val="20"/>
        </w:rPr>
        <w:t>G system</w:t>
      </w:r>
      <w:r w:rsidR="00114DBB">
        <w:rPr>
          <w:rFonts w:ascii="Arial" w:eastAsia="Yu Gothic Medium" w:hAnsi="Arial"/>
          <w:bCs/>
          <w:kern w:val="0"/>
          <w:sz w:val="20"/>
          <w:szCs w:val="20"/>
        </w:rPr>
        <w:t xml:space="preserve"> information security</w:t>
      </w:r>
      <w:r>
        <w:rPr>
          <w:rFonts w:ascii="Arial" w:eastAsia="Yu Gothic Medium" w:hAnsi="Arial"/>
          <w:bCs/>
          <w:kern w:val="0"/>
          <w:sz w:val="20"/>
          <w:szCs w:val="20"/>
        </w:rPr>
        <w:t>, it</w:t>
      </w:r>
      <w:r w:rsidRPr="002719FB">
        <w:rPr>
          <w:rFonts w:ascii="Arial" w:eastAsia="Yu Gothic Medium" w:hAnsi="Arial"/>
          <w:bCs/>
          <w:kern w:val="0"/>
          <w:sz w:val="20"/>
          <w:szCs w:val="20"/>
        </w:rPr>
        <w:t xml:space="preserve"> should provide a means to ensure a UE in any RRC state is able to determine the authenticity of system information obtained from a cell.</w:t>
      </w:r>
    </w:p>
    <w:p w14:paraId="09D180F8" w14:textId="2334CF90" w:rsidR="00114DBB" w:rsidRDefault="00F0466F" w:rsidP="00D71404">
      <w:pPr>
        <w:widowControl/>
        <w:spacing w:after="12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w:t>
      </w:r>
      <w:r w:rsidR="009E194C">
        <w:rPr>
          <w:rFonts w:ascii="Arial" w:eastAsia="Yu Gothic Medium" w:hAnsi="Arial"/>
          <w:b/>
          <w:bCs/>
          <w:kern w:val="0"/>
          <w:sz w:val="20"/>
          <w:szCs w:val="20"/>
        </w:rPr>
        <w:t>3</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w:t>
      </w:r>
      <w:r w:rsidRPr="00754B4D">
        <w:rPr>
          <w:rFonts w:ascii="Arial" w:eastAsia="Yu Gothic Medium" w:hAnsi="Arial"/>
          <w:b/>
          <w:bCs/>
          <w:kern w:val="0"/>
          <w:sz w:val="20"/>
          <w:szCs w:val="20"/>
        </w:rPr>
        <w:t>security</w:t>
      </w:r>
      <w:r w:rsidR="00417BB7">
        <w:rPr>
          <w:rFonts w:ascii="Arial" w:eastAsia="Yu Gothic Medium" w:hAnsi="Arial"/>
          <w:b/>
          <w:bCs/>
          <w:kern w:val="0"/>
          <w:sz w:val="20"/>
          <w:szCs w:val="20"/>
        </w:rPr>
        <w:t xml:space="preserve"> mechanism</w:t>
      </w:r>
      <w:r w:rsidRPr="00754B4D">
        <w:rPr>
          <w:rFonts w:ascii="Arial" w:eastAsia="Yu Gothic Medium" w:hAnsi="Arial"/>
          <w:b/>
          <w:bCs/>
          <w:kern w:val="0"/>
          <w:sz w:val="20"/>
          <w:szCs w:val="20"/>
        </w:rPr>
        <w:t xml:space="preserve"> to </w:t>
      </w:r>
      <w:r w:rsidR="00417BB7" w:rsidRPr="00417BB7">
        <w:rPr>
          <w:rFonts w:ascii="Arial" w:eastAsia="Yu Gothic Medium" w:hAnsi="Arial"/>
          <w:b/>
          <w:bCs/>
          <w:kern w:val="0"/>
          <w:sz w:val="20"/>
          <w:szCs w:val="20"/>
        </w:rPr>
        <w:t xml:space="preserve">ensure a UE in any RRC state </w:t>
      </w:r>
      <w:proofErr w:type="gramStart"/>
      <w:r w:rsidR="00417BB7" w:rsidRPr="00417BB7">
        <w:rPr>
          <w:rFonts w:ascii="Arial" w:eastAsia="Yu Gothic Medium" w:hAnsi="Arial"/>
          <w:b/>
          <w:bCs/>
          <w:kern w:val="0"/>
          <w:sz w:val="20"/>
          <w:szCs w:val="20"/>
        </w:rPr>
        <w:t>is able to</w:t>
      </w:r>
      <w:proofErr w:type="gramEnd"/>
      <w:r w:rsidR="00417BB7" w:rsidRPr="00417BB7">
        <w:rPr>
          <w:rFonts w:ascii="Arial" w:eastAsia="Yu Gothic Medium" w:hAnsi="Arial"/>
          <w:b/>
          <w:bCs/>
          <w:kern w:val="0"/>
          <w:sz w:val="20"/>
          <w:szCs w:val="20"/>
        </w:rPr>
        <w:t xml:space="preserve"> determine the authenticity of system information obtained from a </w:t>
      </w:r>
      <w:r w:rsidR="00B635FD">
        <w:rPr>
          <w:rFonts w:ascii="Arial" w:eastAsia="Yu Gothic Medium" w:hAnsi="Arial"/>
          <w:b/>
          <w:bCs/>
          <w:kern w:val="0"/>
          <w:sz w:val="20"/>
          <w:szCs w:val="20"/>
        </w:rPr>
        <w:t xml:space="preserve">6G </w:t>
      </w:r>
      <w:r w:rsidR="00417BB7" w:rsidRPr="00417BB7">
        <w:rPr>
          <w:rFonts w:ascii="Arial" w:eastAsia="Yu Gothic Medium" w:hAnsi="Arial"/>
          <w:b/>
          <w:bCs/>
          <w:kern w:val="0"/>
          <w:sz w:val="20"/>
          <w:szCs w:val="20"/>
        </w:rPr>
        <w:t>cell</w:t>
      </w:r>
      <w:r w:rsidRPr="00754B4D">
        <w:rPr>
          <w:rFonts w:ascii="Arial" w:eastAsia="Yu Gothic Medium" w:hAnsi="Arial"/>
          <w:b/>
          <w:bCs/>
          <w:kern w:val="0"/>
          <w:sz w:val="20"/>
          <w:szCs w:val="20"/>
        </w:rPr>
        <w:t>.</w:t>
      </w:r>
    </w:p>
    <w:p w14:paraId="2C899F9E" w14:textId="77777777" w:rsidR="006C253C" w:rsidRDefault="006C253C" w:rsidP="00D71404">
      <w:pPr>
        <w:widowControl/>
        <w:spacing w:after="120" w:line="240" w:lineRule="atLeast"/>
        <w:rPr>
          <w:rFonts w:ascii="Arial" w:eastAsia="Yu Gothic Medium" w:hAnsi="Arial"/>
          <w:bCs/>
          <w:kern w:val="0"/>
          <w:sz w:val="20"/>
          <w:szCs w:val="20"/>
        </w:rPr>
      </w:pPr>
    </w:p>
    <w:p w14:paraId="155969B8" w14:textId="699C4ED8" w:rsidR="008031BA" w:rsidRPr="002B6373" w:rsidRDefault="00D75ACF" w:rsidP="00D71404">
      <w:pPr>
        <w:widowControl/>
        <w:spacing w:after="120" w:line="240" w:lineRule="atLeast"/>
        <w:rPr>
          <w:rFonts w:ascii="Arial" w:eastAsia="Yu Gothic Medium" w:hAnsi="Arial"/>
          <w:kern w:val="0"/>
          <w:sz w:val="20"/>
          <w:szCs w:val="20"/>
        </w:rPr>
      </w:pPr>
      <w:r>
        <w:rPr>
          <w:rFonts w:ascii="Arial" w:eastAsia="Yu Gothic Medium" w:hAnsi="Arial"/>
          <w:bCs/>
          <w:kern w:val="0"/>
          <w:sz w:val="20"/>
          <w:szCs w:val="20"/>
        </w:rPr>
        <w:t xml:space="preserve">In the last RAN2 meeting, when the discussion was taken for the security protection of MAC CE, </w:t>
      </w:r>
      <w:r w:rsidR="00C52FAB">
        <w:rPr>
          <w:rFonts w:ascii="Arial" w:eastAsia="Yu Gothic Medium" w:hAnsi="Arial"/>
          <w:bCs/>
          <w:kern w:val="0"/>
          <w:sz w:val="20"/>
          <w:szCs w:val="20"/>
        </w:rPr>
        <w:t>some companies raised concerns on the protection of</w:t>
      </w:r>
      <w:r w:rsidR="001D7877">
        <w:rPr>
          <w:rFonts w:ascii="Arial" w:eastAsia="Yu Gothic Medium" w:hAnsi="Arial"/>
          <w:bCs/>
          <w:kern w:val="0"/>
          <w:sz w:val="20"/>
          <w:szCs w:val="20"/>
        </w:rPr>
        <w:t xml:space="preserve"> </w:t>
      </w:r>
      <w:proofErr w:type="gramStart"/>
      <w:r w:rsidR="001D7877">
        <w:rPr>
          <w:rFonts w:ascii="Arial" w:eastAsia="Yu Gothic Medium" w:hAnsi="Arial"/>
          <w:bCs/>
          <w:kern w:val="0"/>
          <w:sz w:val="20"/>
          <w:szCs w:val="20"/>
        </w:rPr>
        <w:t>all of</w:t>
      </w:r>
      <w:proofErr w:type="gramEnd"/>
      <w:r w:rsidR="001D7877">
        <w:rPr>
          <w:rFonts w:ascii="Arial" w:eastAsia="Yu Gothic Medium" w:hAnsi="Arial"/>
          <w:bCs/>
          <w:kern w:val="0"/>
          <w:sz w:val="20"/>
          <w:szCs w:val="20"/>
        </w:rPr>
        <w:t xml:space="preserve"> the MAC CEs. The reason behind is some MAC CE</w:t>
      </w:r>
      <w:r w:rsidR="005D29C2">
        <w:rPr>
          <w:rFonts w:ascii="Arial" w:eastAsia="Yu Gothic Medium" w:hAnsi="Arial"/>
          <w:bCs/>
          <w:kern w:val="0"/>
          <w:sz w:val="20"/>
          <w:szCs w:val="20"/>
        </w:rPr>
        <w:t xml:space="preserve">s are quite </w:t>
      </w:r>
      <w:proofErr w:type="gramStart"/>
      <w:r w:rsidR="005D29C2">
        <w:rPr>
          <w:rFonts w:ascii="Arial" w:eastAsia="Yu Gothic Medium" w:hAnsi="Arial"/>
          <w:bCs/>
          <w:kern w:val="0"/>
          <w:sz w:val="20"/>
          <w:szCs w:val="20"/>
        </w:rPr>
        <w:t>frequent</w:t>
      </w:r>
      <w:proofErr w:type="gramEnd"/>
      <w:r w:rsidR="005D29C2">
        <w:rPr>
          <w:rFonts w:ascii="Arial" w:eastAsia="Yu Gothic Medium" w:hAnsi="Arial"/>
          <w:bCs/>
          <w:kern w:val="0"/>
          <w:sz w:val="20"/>
          <w:szCs w:val="20"/>
        </w:rPr>
        <w:t xml:space="preserve"> and the provision of security </w:t>
      </w:r>
      <w:r w:rsidR="00F93793">
        <w:rPr>
          <w:rFonts w:ascii="Arial" w:eastAsia="Yu Gothic Medium" w:hAnsi="Arial"/>
          <w:bCs/>
          <w:kern w:val="0"/>
          <w:sz w:val="20"/>
          <w:szCs w:val="20"/>
        </w:rPr>
        <w:t xml:space="preserve">may lead to tremendous overhead. We believe the same discussion should apply to the security protection of </w:t>
      </w:r>
      <w:r w:rsidR="00B0548F">
        <w:rPr>
          <w:rFonts w:ascii="Arial" w:eastAsia="Yu Gothic Medium" w:hAnsi="Arial"/>
          <w:bCs/>
          <w:kern w:val="0"/>
          <w:sz w:val="20"/>
          <w:szCs w:val="20"/>
        </w:rPr>
        <w:t xml:space="preserve">system information. It would be prominent to </w:t>
      </w:r>
      <w:r w:rsidR="002B6373" w:rsidRPr="002B6373">
        <w:rPr>
          <w:rFonts w:ascii="Arial" w:eastAsia="Yu Gothic Medium" w:hAnsi="Arial"/>
          <w:kern w:val="0"/>
          <w:sz w:val="20"/>
          <w:szCs w:val="20"/>
        </w:rPr>
        <w:t xml:space="preserve">classify the </w:t>
      </w:r>
      <w:r w:rsidR="00B0548F">
        <w:rPr>
          <w:rFonts w:ascii="Arial" w:eastAsia="Yu Gothic Medium" w:hAnsi="Arial"/>
          <w:kern w:val="0"/>
          <w:sz w:val="20"/>
          <w:szCs w:val="20"/>
        </w:rPr>
        <w:t>potential 6G MIBs and SIBs</w:t>
      </w:r>
      <w:r w:rsidR="002B6373" w:rsidRPr="002B6373">
        <w:rPr>
          <w:rFonts w:ascii="Arial" w:eastAsia="Yu Gothic Medium" w:hAnsi="Arial"/>
          <w:kern w:val="0"/>
          <w:sz w:val="20"/>
          <w:szCs w:val="20"/>
        </w:rPr>
        <w:t xml:space="preserve"> </w:t>
      </w:r>
      <w:r w:rsidR="0055376C">
        <w:rPr>
          <w:rFonts w:ascii="Arial" w:eastAsia="Yu Gothic Medium" w:hAnsi="Arial"/>
          <w:kern w:val="0"/>
          <w:sz w:val="20"/>
          <w:szCs w:val="20"/>
        </w:rPr>
        <w:t xml:space="preserve">in terms of </w:t>
      </w:r>
      <w:r w:rsidR="002B6373" w:rsidRPr="002B6373">
        <w:rPr>
          <w:rFonts w:ascii="Arial" w:eastAsia="Yu Gothic Medium" w:hAnsi="Arial"/>
          <w:kern w:val="0"/>
          <w:sz w:val="20"/>
          <w:szCs w:val="20"/>
        </w:rPr>
        <w:t>frequency and overhead criticality.</w:t>
      </w:r>
      <w:r w:rsidR="0000530D">
        <w:rPr>
          <w:rFonts w:ascii="Arial" w:eastAsia="Yu Gothic Medium" w:hAnsi="Arial"/>
          <w:kern w:val="0"/>
          <w:sz w:val="20"/>
          <w:szCs w:val="20"/>
        </w:rPr>
        <w:t xml:space="preserve"> </w:t>
      </w:r>
      <w:r w:rsidR="0055376C">
        <w:rPr>
          <w:rFonts w:ascii="Arial" w:eastAsia="Yu Gothic Medium" w:hAnsi="Arial"/>
          <w:kern w:val="0"/>
          <w:sz w:val="20"/>
          <w:szCs w:val="20"/>
        </w:rPr>
        <w:t>For example,</w:t>
      </w:r>
      <w:r w:rsidR="0000530D" w:rsidRPr="0000530D">
        <w:rPr>
          <w:rFonts w:ascii="Arial" w:eastAsia="Yu Gothic Medium" w:hAnsi="Arial"/>
          <w:kern w:val="0"/>
          <w:sz w:val="20"/>
          <w:szCs w:val="20"/>
        </w:rPr>
        <w:t xml:space="preserve"> </w:t>
      </w:r>
      <w:r w:rsidR="0000530D" w:rsidRPr="00CC4FF6">
        <w:rPr>
          <w:rFonts w:ascii="Arial" w:eastAsia="Yu Gothic Medium" w:hAnsi="Arial"/>
          <w:kern w:val="0"/>
          <w:sz w:val="20"/>
          <w:szCs w:val="20"/>
        </w:rPr>
        <w:t>the MIB</w:t>
      </w:r>
      <w:r w:rsidR="0055376C">
        <w:rPr>
          <w:rFonts w:ascii="Arial" w:eastAsia="Yu Gothic Medium" w:hAnsi="Arial"/>
          <w:kern w:val="0"/>
          <w:sz w:val="20"/>
          <w:szCs w:val="20"/>
        </w:rPr>
        <w:t xml:space="preserve"> and </w:t>
      </w:r>
      <w:r w:rsidR="0000530D" w:rsidRPr="00CC4FF6">
        <w:rPr>
          <w:rFonts w:ascii="Arial" w:eastAsia="Yu Gothic Medium" w:hAnsi="Arial"/>
          <w:kern w:val="0"/>
          <w:sz w:val="20"/>
          <w:szCs w:val="20"/>
        </w:rPr>
        <w:t xml:space="preserve">SIB1 </w:t>
      </w:r>
      <w:r w:rsidR="0055376C" w:rsidRPr="00CC4FF6">
        <w:rPr>
          <w:rFonts w:ascii="Arial" w:eastAsia="Yu Gothic Medium" w:hAnsi="Arial"/>
          <w:kern w:val="0"/>
          <w:sz w:val="20"/>
          <w:szCs w:val="20"/>
        </w:rPr>
        <w:t>are periodically and frequently broadcasted</w:t>
      </w:r>
      <w:r w:rsidR="0055376C">
        <w:rPr>
          <w:rFonts w:ascii="Arial" w:eastAsia="Yu Gothic Medium" w:hAnsi="Arial"/>
          <w:kern w:val="0"/>
          <w:sz w:val="20"/>
          <w:szCs w:val="20"/>
        </w:rPr>
        <w:t xml:space="preserve">. </w:t>
      </w:r>
      <w:r w:rsidR="00EB7B88">
        <w:rPr>
          <w:rFonts w:ascii="Arial" w:eastAsia="Yu Gothic Medium" w:hAnsi="Arial"/>
          <w:kern w:val="0"/>
          <w:sz w:val="20"/>
          <w:szCs w:val="20"/>
        </w:rPr>
        <w:t xml:space="preserve">Some </w:t>
      </w:r>
      <w:r w:rsidR="00EB7B88" w:rsidRPr="00CC4FF6">
        <w:rPr>
          <w:rFonts w:ascii="Arial" w:eastAsia="Yu Gothic Medium" w:hAnsi="Arial"/>
          <w:kern w:val="0"/>
          <w:sz w:val="20"/>
          <w:szCs w:val="20"/>
        </w:rPr>
        <w:t xml:space="preserve">SI message(s) </w:t>
      </w:r>
      <w:r w:rsidR="00EB7B88">
        <w:rPr>
          <w:rFonts w:ascii="Arial" w:eastAsia="Yu Gothic Medium" w:hAnsi="Arial"/>
          <w:kern w:val="0"/>
          <w:sz w:val="20"/>
          <w:szCs w:val="20"/>
        </w:rPr>
        <w:t>are quite stable. But s</w:t>
      </w:r>
      <w:r w:rsidR="0055376C">
        <w:rPr>
          <w:rFonts w:ascii="Arial" w:eastAsia="Yu Gothic Medium" w:hAnsi="Arial"/>
          <w:kern w:val="0"/>
          <w:sz w:val="20"/>
          <w:szCs w:val="20"/>
        </w:rPr>
        <w:t xml:space="preserve">ome </w:t>
      </w:r>
      <w:r w:rsidR="00EB7B88">
        <w:rPr>
          <w:rFonts w:ascii="Arial" w:eastAsia="Yu Gothic Medium" w:hAnsi="Arial"/>
          <w:kern w:val="0"/>
          <w:sz w:val="20"/>
          <w:szCs w:val="20"/>
        </w:rPr>
        <w:t xml:space="preserve">other </w:t>
      </w:r>
      <w:r w:rsidR="0000530D" w:rsidRPr="00CC4FF6">
        <w:rPr>
          <w:rFonts w:ascii="Arial" w:eastAsia="Yu Gothic Medium" w:hAnsi="Arial"/>
          <w:kern w:val="0"/>
          <w:sz w:val="20"/>
          <w:szCs w:val="20"/>
        </w:rPr>
        <w:t xml:space="preserve">SI message(s) </w:t>
      </w:r>
      <w:r w:rsidR="0055376C">
        <w:rPr>
          <w:rFonts w:ascii="Arial" w:eastAsia="Yu Gothic Medium" w:hAnsi="Arial"/>
          <w:kern w:val="0"/>
          <w:sz w:val="20"/>
          <w:szCs w:val="20"/>
        </w:rPr>
        <w:t xml:space="preserve">are </w:t>
      </w:r>
      <w:r w:rsidR="00EB7B88">
        <w:rPr>
          <w:rFonts w:ascii="Arial" w:eastAsia="Yu Gothic Medium" w:hAnsi="Arial"/>
          <w:kern w:val="0"/>
          <w:sz w:val="20"/>
          <w:szCs w:val="20"/>
        </w:rPr>
        <w:t>changed very often.</w:t>
      </w:r>
      <w:r w:rsidR="00F73939">
        <w:rPr>
          <w:rFonts w:ascii="Arial" w:eastAsia="Yu Gothic Medium" w:hAnsi="Arial"/>
          <w:kern w:val="0"/>
          <w:sz w:val="20"/>
          <w:szCs w:val="20"/>
        </w:rPr>
        <w:t xml:space="preserve"> If a</w:t>
      </w:r>
      <w:r w:rsidR="00EB7B88">
        <w:rPr>
          <w:rFonts w:ascii="Arial" w:eastAsia="Yu Gothic Medium" w:hAnsi="Arial"/>
          <w:kern w:val="0"/>
          <w:sz w:val="20"/>
          <w:szCs w:val="20"/>
        </w:rPr>
        <w:t xml:space="preserve"> </w:t>
      </w:r>
      <w:r w:rsidR="00F73939" w:rsidRPr="00CC4FF6">
        <w:rPr>
          <w:rFonts w:ascii="Arial" w:eastAsia="Yu Gothic Medium" w:hAnsi="Arial"/>
          <w:kern w:val="0"/>
          <w:sz w:val="20"/>
          <w:szCs w:val="20"/>
        </w:rPr>
        <w:t>digital signature</w:t>
      </w:r>
      <w:r w:rsidR="00F73939">
        <w:rPr>
          <w:rFonts w:ascii="Arial" w:eastAsia="Yu Gothic Medium" w:hAnsi="Arial"/>
          <w:kern w:val="0"/>
          <w:sz w:val="20"/>
          <w:szCs w:val="20"/>
        </w:rPr>
        <w:t xml:space="preserve"> (e.g. the HASH value of the content of the SIB) is transmitted together with the SIB message</w:t>
      </w:r>
      <w:r w:rsidR="00EB3F60">
        <w:rPr>
          <w:rFonts w:ascii="Arial" w:eastAsia="Yu Gothic Medium" w:hAnsi="Arial"/>
          <w:kern w:val="0"/>
          <w:sz w:val="20"/>
          <w:szCs w:val="20"/>
        </w:rPr>
        <w:t xml:space="preserve"> for the purpose of security verification</w:t>
      </w:r>
      <w:r w:rsidR="00F73939">
        <w:rPr>
          <w:rFonts w:ascii="Arial" w:eastAsia="Yu Gothic Medium" w:hAnsi="Arial"/>
          <w:kern w:val="0"/>
          <w:sz w:val="20"/>
          <w:szCs w:val="20"/>
        </w:rPr>
        <w:t xml:space="preserve">, </w:t>
      </w:r>
      <w:r w:rsidR="002A1132">
        <w:rPr>
          <w:rFonts w:ascii="Arial" w:eastAsia="Yu Gothic Medium" w:hAnsi="Arial"/>
          <w:kern w:val="0"/>
          <w:sz w:val="20"/>
          <w:szCs w:val="20"/>
        </w:rPr>
        <w:t>there will be a severe overhead over the air interface if the SIB</w:t>
      </w:r>
      <w:r w:rsidR="002A1132" w:rsidRPr="002A1132">
        <w:rPr>
          <w:rFonts w:ascii="Arial" w:eastAsia="Yu Gothic Medium" w:hAnsi="Arial"/>
          <w:kern w:val="0"/>
          <w:sz w:val="20"/>
          <w:szCs w:val="20"/>
        </w:rPr>
        <w:t xml:space="preserve"> </w:t>
      </w:r>
      <w:r w:rsidR="002A1132" w:rsidRPr="00CC4FF6">
        <w:rPr>
          <w:rFonts w:ascii="Arial" w:eastAsia="Yu Gothic Medium" w:hAnsi="Arial"/>
          <w:kern w:val="0"/>
          <w:sz w:val="20"/>
          <w:szCs w:val="20"/>
        </w:rPr>
        <w:t>are periodically and frequently broadcasted</w:t>
      </w:r>
      <w:r w:rsidR="00EB3F60">
        <w:rPr>
          <w:rFonts w:ascii="Arial" w:eastAsia="Yu Gothic Medium" w:hAnsi="Arial"/>
          <w:kern w:val="0"/>
          <w:sz w:val="20"/>
          <w:szCs w:val="20"/>
        </w:rPr>
        <w:t xml:space="preserve"> to the UE. </w:t>
      </w:r>
      <w:r w:rsidR="005F0E24">
        <w:rPr>
          <w:rFonts w:ascii="Arial" w:eastAsia="Yu Gothic Medium" w:hAnsi="Arial"/>
          <w:kern w:val="0"/>
          <w:sz w:val="20"/>
          <w:szCs w:val="20"/>
        </w:rPr>
        <w:t xml:space="preserve">With this said, it may be beneficial to discuss </w:t>
      </w:r>
      <w:r w:rsidR="00DC076D">
        <w:rPr>
          <w:rFonts w:ascii="Arial" w:eastAsia="Yu Gothic Medium" w:hAnsi="Arial"/>
          <w:kern w:val="0"/>
          <w:sz w:val="20"/>
          <w:szCs w:val="20"/>
        </w:rPr>
        <w:t xml:space="preserve">which part of the system information should be subject to the security protection. </w:t>
      </w:r>
      <w:r w:rsidR="002A1132">
        <w:rPr>
          <w:rFonts w:ascii="Arial" w:eastAsia="Yu Gothic Medium" w:hAnsi="Arial"/>
          <w:kern w:val="0"/>
          <w:sz w:val="20"/>
          <w:szCs w:val="20"/>
        </w:rPr>
        <w:t xml:space="preserve"> </w:t>
      </w:r>
    </w:p>
    <w:p w14:paraId="1240FEA9" w14:textId="428BE717" w:rsidR="008031BA" w:rsidRDefault="006C253C" w:rsidP="00D71404">
      <w:pPr>
        <w:widowControl/>
        <w:spacing w:after="12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-4</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w:t>
      </w:r>
      <w:r w:rsidRPr="006C253C">
        <w:rPr>
          <w:rFonts w:ascii="Arial" w:eastAsia="Yu Gothic Medium" w:hAnsi="Arial"/>
          <w:b/>
          <w:bCs/>
          <w:kern w:val="0"/>
          <w:sz w:val="20"/>
          <w:szCs w:val="20"/>
        </w:rPr>
        <w:t>which part of the system information should be subject to the security protection</w:t>
      </w:r>
      <w:r>
        <w:rPr>
          <w:rFonts w:ascii="Arial" w:eastAsia="Yu Gothic Medium" w:hAnsi="Arial"/>
          <w:b/>
          <w:bCs/>
          <w:kern w:val="0"/>
          <w:sz w:val="20"/>
          <w:szCs w:val="20"/>
        </w:rPr>
        <w:t xml:space="preserve"> for 6G radio</w:t>
      </w:r>
      <w:r w:rsidRPr="00754B4D">
        <w:rPr>
          <w:rFonts w:ascii="Arial" w:eastAsia="Yu Gothic Medium" w:hAnsi="Arial"/>
          <w:b/>
          <w:bCs/>
          <w:kern w:val="0"/>
          <w:sz w:val="20"/>
          <w:szCs w:val="20"/>
        </w:rPr>
        <w:t>.</w:t>
      </w:r>
    </w:p>
    <w:p w14:paraId="63E1D459" w14:textId="77777777" w:rsidR="006C253C" w:rsidRDefault="006C253C" w:rsidP="00CC4FF6">
      <w:pPr>
        <w:widowControl/>
        <w:spacing w:after="120" w:line="240" w:lineRule="atLeast"/>
        <w:rPr>
          <w:rFonts w:ascii="Arial" w:eastAsia="Yu Gothic Medium" w:hAnsi="Arial"/>
          <w:bCs/>
          <w:kern w:val="0"/>
          <w:sz w:val="20"/>
          <w:szCs w:val="20"/>
        </w:rPr>
      </w:pPr>
    </w:p>
    <w:p w14:paraId="63C25850" w14:textId="41869A7F" w:rsidR="00CC4FF6" w:rsidRPr="00302C41" w:rsidRDefault="00CC4FF6" w:rsidP="00CC4FF6">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 xml:space="preserve">It should be noted that 3GPP </w:t>
      </w:r>
      <w:r w:rsidRPr="00302C41">
        <w:rPr>
          <w:rFonts w:ascii="Arial" w:eastAsia="Yu Gothic Medium" w:hAnsi="Arial"/>
          <w:bCs/>
          <w:kern w:val="0"/>
          <w:sz w:val="20"/>
          <w:szCs w:val="20"/>
        </w:rPr>
        <w:t xml:space="preserve">SA3 has studied the PWS security </w:t>
      </w:r>
      <w:r>
        <w:rPr>
          <w:rFonts w:ascii="Arial" w:eastAsia="Yu Gothic Medium" w:hAnsi="Arial"/>
          <w:bCs/>
          <w:kern w:val="0"/>
          <w:sz w:val="20"/>
          <w:szCs w:val="20"/>
        </w:rPr>
        <w:t xml:space="preserve">during Release-12 for 4G LTE and the result was captured </w:t>
      </w:r>
      <w:r w:rsidRPr="00302C41">
        <w:rPr>
          <w:rFonts w:ascii="Arial" w:eastAsia="Yu Gothic Medium" w:hAnsi="Arial"/>
          <w:bCs/>
          <w:kern w:val="0"/>
          <w:sz w:val="20"/>
          <w:szCs w:val="20"/>
        </w:rPr>
        <w:t xml:space="preserve">in TR 33.969, in which the security mechanisms </w:t>
      </w:r>
      <w:r>
        <w:rPr>
          <w:rFonts w:ascii="Arial" w:eastAsia="Yu Gothic Medium" w:hAnsi="Arial"/>
          <w:bCs/>
          <w:kern w:val="0"/>
          <w:sz w:val="20"/>
          <w:szCs w:val="20"/>
        </w:rPr>
        <w:t xml:space="preserve">are </w:t>
      </w:r>
      <w:r w:rsidRPr="00302C41">
        <w:rPr>
          <w:rFonts w:ascii="Arial" w:eastAsia="Yu Gothic Medium" w:hAnsi="Arial"/>
          <w:bCs/>
          <w:kern w:val="0"/>
          <w:sz w:val="20"/>
          <w:szCs w:val="20"/>
        </w:rPr>
        <w:t xml:space="preserve">used to protect the Warning notifications message from Public Warning System against false base station. </w:t>
      </w:r>
      <w:r>
        <w:rPr>
          <w:rFonts w:ascii="Arial" w:eastAsia="Yu Gothic Medium" w:hAnsi="Arial"/>
          <w:bCs/>
          <w:kern w:val="0"/>
          <w:sz w:val="20"/>
          <w:szCs w:val="20"/>
        </w:rPr>
        <w:t xml:space="preserve">Based on such study, the following </w:t>
      </w:r>
      <w:r w:rsidRPr="00302C41">
        <w:rPr>
          <w:rFonts w:ascii="Arial" w:eastAsia="Yu Gothic Medium" w:hAnsi="Arial"/>
          <w:bCs/>
          <w:kern w:val="0"/>
          <w:sz w:val="20"/>
          <w:szCs w:val="20"/>
        </w:rPr>
        <w:t xml:space="preserve">distinct challenges </w:t>
      </w:r>
      <w:r>
        <w:rPr>
          <w:rFonts w:ascii="Arial" w:eastAsia="Yu Gothic Medium" w:hAnsi="Arial"/>
          <w:bCs/>
          <w:kern w:val="0"/>
          <w:sz w:val="20"/>
          <w:szCs w:val="20"/>
        </w:rPr>
        <w:t>can be noted for the study of security protection for system information in 6G radio</w:t>
      </w:r>
      <w:r w:rsidRPr="00302C41">
        <w:rPr>
          <w:rFonts w:ascii="Arial" w:eastAsia="Yu Gothic Medium" w:hAnsi="Arial"/>
          <w:bCs/>
          <w:kern w:val="0"/>
          <w:sz w:val="20"/>
          <w:szCs w:val="20"/>
        </w:rPr>
        <w:t>:</w:t>
      </w:r>
    </w:p>
    <w:p w14:paraId="31C2E90D" w14:textId="77777777" w:rsidR="00CC4FF6" w:rsidRPr="00302C41" w:rsidRDefault="00CC4FF6" w:rsidP="00CC4FF6">
      <w:pPr>
        <w:widowControl/>
        <w:spacing w:after="120" w:line="240" w:lineRule="atLeast"/>
        <w:rPr>
          <w:rFonts w:ascii="Arial" w:eastAsia="Yu Gothic Medium" w:hAnsi="Arial"/>
          <w:bCs/>
          <w:kern w:val="0"/>
          <w:sz w:val="20"/>
          <w:szCs w:val="20"/>
        </w:rPr>
      </w:pPr>
      <w:r w:rsidRPr="00302C41">
        <w:rPr>
          <w:rFonts w:ascii="Arial" w:eastAsia="Yu Gothic Medium" w:hAnsi="Arial"/>
          <w:bCs/>
          <w:kern w:val="0"/>
          <w:sz w:val="20"/>
          <w:szCs w:val="20"/>
        </w:rPr>
        <w:t>a)</w:t>
      </w:r>
      <w:r w:rsidRPr="00302C41">
        <w:rPr>
          <w:rFonts w:ascii="Arial" w:eastAsia="Yu Gothic Medium" w:hAnsi="Arial"/>
          <w:bCs/>
          <w:kern w:val="0"/>
          <w:sz w:val="20"/>
          <w:szCs w:val="20"/>
        </w:rPr>
        <w:tab/>
        <w:t>Key management. It is because of heterogenous trust-boundaries, and diverse regulations (or requirements) per countries (or regions</w:t>
      </w:r>
      <w:proofErr w:type="gramStart"/>
      <w:r w:rsidRPr="00302C41">
        <w:rPr>
          <w:rFonts w:ascii="Arial" w:eastAsia="Yu Gothic Medium" w:hAnsi="Arial"/>
          <w:bCs/>
          <w:kern w:val="0"/>
          <w:sz w:val="20"/>
          <w:szCs w:val="20"/>
        </w:rPr>
        <w:t>);</w:t>
      </w:r>
      <w:proofErr w:type="gramEnd"/>
    </w:p>
    <w:p w14:paraId="1D737875" w14:textId="77777777" w:rsidR="00CC4FF6" w:rsidRPr="00302C41" w:rsidRDefault="00CC4FF6" w:rsidP="00CC4FF6">
      <w:pPr>
        <w:widowControl/>
        <w:spacing w:after="120" w:line="240" w:lineRule="atLeast"/>
        <w:rPr>
          <w:rFonts w:ascii="Arial" w:eastAsia="Yu Gothic Medium" w:hAnsi="Arial"/>
          <w:bCs/>
          <w:kern w:val="0"/>
          <w:sz w:val="20"/>
          <w:szCs w:val="20"/>
        </w:rPr>
      </w:pPr>
      <w:r w:rsidRPr="00302C41">
        <w:rPr>
          <w:rFonts w:ascii="Arial" w:eastAsia="Yu Gothic Medium" w:hAnsi="Arial"/>
          <w:bCs/>
          <w:kern w:val="0"/>
          <w:sz w:val="20"/>
          <w:szCs w:val="20"/>
        </w:rPr>
        <w:t>b)</w:t>
      </w:r>
      <w:r w:rsidRPr="00302C41">
        <w:rPr>
          <w:rFonts w:ascii="Arial" w:eastAsia="Yu Gothic Medium" w:hAnsi="Arial"/>
          <w:bCs/>
          <w:kern w:val="0"/>
          <w:sz w:val="20"/>
          <w:szCs w:val="20"/>
        </w:rPr>
        <w:tab/>
        <w:t xml:space="preserve">Time synchronization. It is because of difficulty to achieve </w:t>
      </w:r>
      <w:proofErr w:type="gramStart"/>
      <w:r w:rsidRPr="00302C41">
        <w:rPr>
          <w:rFonts w:ascii="Arial" w:eastAsia="Yu Gothic Medium" w:hAnsi="Arial"/>
          <w:bCs/>
          <w:kern w:val="0"/>
          <w:sz w:val="20"/>
          <w:szCs w:val="20"/>
        </w:rPr>
        <w:t>fairly acceptable</w:t>
      </w:r>
      <w:proofErr w:type="gramEnd"/>
      <w:r w:rsidRPr="00302C41">
        <w:rPr>
          <w:rFonts w:ascii="Arial" w:eastAsia="Yu Gothic Medium" w:hAnsi="Arial"/>
          <w:bCs/>
          <w:kern w:val="0"/>
          <w:sz w:val="20"/>
          <w:szCs w:val="20"/>
        </w:rPr>
        <w:t xml:space="preserve"> time synchronization between one gNB and other gNBs, and between UEs and </w:t>
      </w:r>
      <w:proofErr w:type="gramStart"/>
      <w:r w:rsidRPr="00302C41">
        <w:rPr>
          <w:rFonts w:ascii="Arial" w:eastAsia="Yu Gothic Medium" w:hAnsi="Arial"/>
          <w:bCs/>
          <w:kern w:val="0"/>
          <w:sz w:val="20"/>
          <w:szCs w:val="20"/>
        </w:rPr>
        <w:t>gNBs;</w:t>
      </w:r>
      <w:proofErr w:type="gramEnd"/>
    </w:p>
    <w:p w14:paraId="71E0E715" w14:textId="77777777" w:rsidR="00CC4FF6" w:rsidRDefault="00CC4FF6" w:rsidP="00CC4FF6">
      <w:pPr>
        <w:widowControl/>
        <w:spacing w:after="120" w:line="240" w:lineRule="atLeast"/>
        <w:rPr>
          <w:rFonts w:ascii="Arial" w:eastAsia="Yu Gothic Medium" w:hAnsi="Arial"/>
          <w:bCs/>
          <w:kern w:val="0"/>
          <w:sz w:val="20"/>
          <w:szCs w:val="20"/>
        </w:rPr>
      </w:pPr>
      <w:r w:rsidRPr="00302C41">
        <w:rPr>
          <w:rFonts w:ascii="Arial" w:eastAsia="Yu Gothic Medium" w:hAnsi="Arial"/>
          <w:bCs/>
          <w:kern w:val="0"/>
          <w:sz w:val="20"/>
          <w:szCs w:val="20"/>
        </w:rPr>
        <w:t>c)</w:t>
      </w:r>
      <w:r w:rsidRPr="00302C41">
        <w:rPr>
          <w:rFonts w:ascii="Arial" w:eastAsia="Yu Gothic Medium" w:hAnsi="Arial"/>
          <w:bCs/>
          <w:kern w:val="0"/>
          <w:sz w:val="20"/>
          <w:szCs w:val="20"/>
        </w:rPr>
        <w:tab/>
        <w:t>Signaling complexity. It is because of restrictive signaling expected from UEs in RRC_IDLE.</w:t>
      </w:r>
    </w:p>
    <w:p w14:paraId="5C0E14E0" w14:textId="77777777" w:rsidR="00CC4FF6" w:rsidRDefault="00CC4FF6" w:rsidP="00CC4FF6">
      <w:pPr>
        <w:widowControl/>
        <w:spacing w:after="120" w:line="240" w:lineRule="atLeast"/>
        <w:rPr>
          <w:rFonts w:ascii="Arial" w:eastAsia="Yu Gothic Medium" w:hAnsi="Arial"/>
          <w:bCs/>
          <w:kern w:val="0"/>
          <w:sz w:val="20"/>
          <w:szCs w:val="20"/>
        </w:rPr>
      </w:pPr>
      <w:r>
        <w:rPr>
          <w:rFonts w:ascii="Arial" w:eastAsia="Yu Gothic Medium" w:hAnsi="Arial"/>
          <w:bCs/>
          <w:kern w:val="0"/>
          <w:sz w:val="20"/>
          <w:szCs w:val="20"/>
        </w:rPr>
        <w:t>From RAN2 perspective, it is proposed that the t</w:t>
      </w:r>
      <w:r w:rsidRPr="00302C41">
        <w:rPr>
          <w:rFonts w:ascii="Arial" w:eastAsia="Yu Gothic Medium" w:hAnsi="Arial"/>
          <w:bCs/>
          <w:kern w:val="0"/>
          <w:sz w:val="20"/>
          <w:szCs w:val="20"/>
        </w:rPr>
        <w:t>ime synchronization</w:t>
      </w:r>
      <w:r>
        <w:rPr>
          <w:rFonts w:ascii="Arial" w:eastAsia="Yu Gothic Medium" w:hAnsi="Arial"/>
          <w:bCs/>
          <w:kern w:val="0"/>
          <w:sz w:val="20"/>
          <w:szCs w:val="20"/>
        </w:rPr>
        <w:t xml:space="preserve"> and s</w:t>
      </w:r>
      <w:r w:rsidRPr="00302C41">
        <w:rPr>
          <w:rFonts w:ascii="Arial" w:eastAsia="Yu Gothic Medium" w:hAnsi="Arial"/>
          <w:bCs/>
          <w:kern w:val="0"/>
          <w:sz w:val="20"/>
          <w:szCs w:val="20"/>
        </w:rPr>
        <w:t>ignalling complexity</w:t>
      </w:r>
      <w:r>
        <w:rPr>
          <w:rFonts w:ascii="Arial" w:eastAsia="Yu Gothic Medium" w:hAnsi="Arial"/>
          <w:bCs/>
          <w:kern w:val="0"/>
          <w:sz w:val="20"/>
          <w:szCs w:val="20"/>
        </w:rPr>
        <w:t xml:space="preserve"> should be considered for the</w:t>
      </w:r>
      <w:r w:rsidRPr="006832BE">
        <w:rPr>
          <w:rFonts w:ascii="Arial" w:eastAsia="Yu Gothic Medium" w:hAnsi="Arial"/>
          <w:bCs/>
          <w:kern w:val="0"/>
          <w:sz w:val="20"/>
          <w:szCs w:val="20"/>
        </w:rPr>
        <w:t xml:space="preserve"> </w:t>
      </w:r>
      <w:r>
        <w:rPr>
          <w:rFonts w:ascii="Arial" w:eastAsia="Yu Gothic Medium" w:hAnsi="Arial"/>
          <w:bCs/>
          <w:kern w:val="0"/>
          <w:sz w:val="20"/>
          <w:szCs w:val="20"/>
        </w:rPr>
        <w:t xml:space="preserve">study of security protection for system information.   </w:t>
      </w:r>
    </w:p>
    <w:p w14:paraId="2343C625" w14:textId="156028A6" w:rsidR="00CC4FF6" w:rsidRDefault="00CC4FF6" w:rsidP="00CC4FF6">
      <w:pPr>
        <w:widowControl/>
        <w:spacing w:after="120" w:line="240" w:lineRule="atLeast"/>
        <w:rPr>
          <w:rFonts w:ascii="Arial" w:eastAsia="Yu Gothic Medium" w:hAnsi="Arial"/>
          <w:b/>
          <w:bCs/>
          <w:kern w:val="0"/>
          <w:sz w:val="20"/>
          <w:szCs w:val="20"/>
        </w:rPr>
      </w:pPr>
      <w:r w:rsidRPr="00754B4D">
        <w:rPr>
          <w:rFonts w:ascii="Arial" w:eastAsia="Yu Gothic Medium" w:hAnsi="Arial"/>
          <w:b/>
          <w:bCs/>
          <w:kern w:val="0"/>
          <w:sz w:val="20"/>
          <w:szCs w:val="20"/>
        </w:rPr>
        <w:lastRenderedPageBreak/>
        <w:t>Proposal</w:t>
      </w:r>
      <w:r>
        <w:rPr>
          <w:rFonts w:ascii="Arial" w:eastAsia="Yu Gothic Medium" w:hAnsi="Arial"/>
          <w:b/>
          <w:bCs/>
          <w:kern w:val="0"/>
          <w:sz w:val="20"/>
          <w:szCs w:val="20"/>
        </w:rPr>
        <w:t>-</w:t>
      </w:r>
      <w:r w:rsidR="006C253C">
        <w:rPr>
          <w:rFonts w:ascii="Arial" w:eastAsia="Yu Gothic Medium" w:hAnsi="Arial"/>
          <w:b/>
          <w:bCs/>
          <w:kern w:val="0"/>
          <w:sz w:val="20"/>
          <w:szCs w:val="20"/>
        </w:rPr>
        <w:t>5</w:t>
      </w:r>
      <w:r w:rsidRPr="00754B4D">
        <w:rPr>
          <w:rFonts w:ascii="Arial" w:eastAsia="Yu Gothic Medium" w:hAnsi="Arial"/>
          <w:b/>
          <w:bCs/>
          <w:kern w:val="0"/>
          <w:sz w:val="20"/>
          <w:szCs w:val="20"/>
        </w:rPr>
        <w:t xml:space="preserve">: </w:t>
      </w:r>
      <w:r w:rsidRPr="007126AD">
        <w:rPr>
          <w:rFonts w:ascii="Arial" w:eastAsia="Yu Gothic Medium" w:hAnsi="Arial"/>
          <w:b/>
          <w:bCs/>
          <w:kern w:val="0"/>
          <w:sz w:val="20"/>
          <w:szCs w:val="20"/>
        </w:rPr>
        <w:t>the time synchronization and signalling complexity should be considered</w:t>
      </w:r>
      <w:r>
        <w:rPr>
          <w:rFonts w:ascii="Arial" w:eastAsia="Yu Gothic Medium" w:hAnsi="Arial"/>
          <w:b/>
          <w:bCs/>
          <w:kern w:val="0"/>
          <w:sz w:val="20"/>
          <w:szCs w:val="20"/>
        </w:rPr>
        <w:t xml:space="preserve"> by RAN2</w:t>
      </w:r>
      <w:r w:rsidRPr="007126AD">
        <w:rPr>
          <w:rFonts w:ascii="Arial" w:eastAsia="Yu Gothic Medium" w:hAnsi="Arial"/>
          <w:b/>
          <w:bCs/>
          <w:kern w:val="0"/>
          <w:sz w:val="20"/>
          <w:szCs w:val="20"/>
        </w:rPr>
        <w:t xml:space="preserve"> for the study of security protection for system information</w:t>
      </w:r>
      <w:r>
        <w:rPr>
          <w:rFonts w:ascii="Arial" w:eastAsia="Yu Gothic Medium" w:hAnsi="Arial"/>
          <w:b/>
          <w:bCs/>
          <w:kern w:val="0"/>
          <w:sz w:val="20"/>
          <w:szCs w:val="20"/>
        </w:rPr>
        <w:t xml:space="preserve"> in 6G radio</w:t>
      </w:r>
      <w:r w:rsidRPr="00754B4D">
        <w:rPr>
          <w:rFonts w:ascii="Arial" w:eastAsia="Yu Gothic Medium" w:hAnsi="Arial"/>
          <w:b/>
          <w:bCs/>
          <w:kern w:val="0"/>
          <w:sz w:val="20"/>
          <w:szCs w:val="20"/>
        </w:rPr>
        <w:t>.</w:t>
      </w:r>
    </w:p>
    <w:p w14:paraId="3747208E" w14:textId="77777777" w:rsidR="00B26A14" w:rsidRPr="00123DC1" w:rsidRDefault="00B26A14" w:rsidP="009778F1">
      <w:pPr>
        <w:widowControl/>
        <w:spacing w:after="120" w:line="240" w:lineRule="atLeast"/>
        <w:rPr>
          <w:rFonts w:ascii="Arial" w:eastAsia="Yu Gothic Medium" w:hAnsi="Arial"/>
          <w:b/>
          <w:kern w:val="0"/>
          <w:sz w:val="20"/>
          <w:szCs w:val="20"/>
        </w:rPr>
      </w:pPr>
    </w:p>
    <w:p w14:paraId="2375BF31" w14:textId="09CE0EEA" w:rsidR="008C15DF" w:rsidRPr="00123DC1" w:rsidRDefault="008C15DF" w:rsidP="008C15DF">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C823A9">
        <w:rPr>
          <w:rFonts w:ascii="Arial" w:eastAsia="Yu Gothic Medium" w:hAnsi="Arial"/>
          <w:kern w:val="0"/>
          <w:sz w:val="28"/>
          <w:szCs w:val="20"/>
        </w:rPr>
        <w:t>3</w:t>
      </w:r>
      <w:r>
        <w:rPr>
          <w:rFonts w:ascii="Arial" w:eastAsia="Yu Gothic Medium" w:hAnsi="Arial"/>
          <w:kern w:val="0"/>
          <w:sz w:val="28"/>
          <w:szCs w:val="20"/>
        </w:rPr>
        <w:t xml:space="preserve"> </w:t>
      </w:r>
      <w:r w:rsidRPr="00497C47">
        <w:rPr>
          <w:rFonts w:ascii="Arial" w:eastAsia="Yu Gothic Medium" w:hAnsi="Arial"/>
          <w:kern w:val="0"/>
          <w:sz w:val="28"/>
          <w:szCs w:val="20"/>
          <w:lang w:val="en-US"/>
        </w:rPr>
        <w:t xml:space="preserve">Security for </w:t>
      </w:r>
      <w:r w:rsidRPr="00497C47">
        <w:rPr>
          <w:rFonts w:ascii="Arial" w:eastAsia="Yu Gothic Medium" w:hAnsi="Arial"/>
          <w:kern w:val="0"/>
          <w:sz w:val="28"/>
          <w:szCs w:val="20"/>
        </w:rPr>
        <w:t>Data Plane</w:t>
      </w:r>
    </w:p>
    <w:p w14:paraId="77347C5C" w14:textId="5C8675A3" w:rsidR="008C15DF" w:rsidRDefault="008C15DF" w:rsidP="008C15DF">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As discussed in our companion contribution </w:t>
      </w:r>
      <w:r w:rsidR="000C20C4">
        <w:rPr>
          <w:rFonts w:ascii="Arial" w:eastAsia="Yu Gothic Medium" w:hAnsi="Arial"/>
          <w:kern w:val="0"/>
          <w:sz w:val="20"/>
          <w:szCs w:val="20"/>
        </w:rPr>
        <w:t>for agenda item 10.3.3.2</w:t>
      </w:r>
      <w:r>
        <w:rPr>
          <w:rFonts w:ascii="Arial" w:eastAsia="Yu Gothic Medium" w:hAnsi="Arial"/>
          <w:kern w:val="0"/>
          <w:sz w:val="20"/>
          <w:szCs w:val="20"/>
        </w:rPr>
        <w:t xml:space="preserve">, a new data plane is proposed to handle the </w:t>
      </w:r>
      <w:r w:rsidRPr="00C13A34">
        <w:rPr>
          <w:rFonts w:ascii="Arial" w:eastAsia="Yu Gothic Medium" w:hAnsi="Arial"/>
          <w:kern w:val="0"/>
          <w:sz w:val="20"/>
          <w:szCs w:val="20"/>
        </w:rPr>
        <w:t>traffic management</w:t>
      </w:r>
      <w:r>
        <w:rPr>
          <w:rFonts w:ascii="Arial" w:eastAsia="Yu Gothic Medium" w:hAnsi="Arial"/>
          <w:kern w:val="0"/>
          <w:sz w:val="20"/>
          <w:szCs w:val="20"/>
        </w:rPr>
        <w:t xml:space="preserve"> for </w:t>
      </w:r>
      <w:r w:rsidRPr="00C91641">
        <w:rPr>
          <w:rFonts w:ascii="Arial" w:eastAsia="Yu Gothic Medium" w:hAnsi="Arial"/>
          <w:kern w:val="0"/>
          <w:sz w:val="20"/>
          <w:szCs w:val="20"/>
        </w:rPr>
        <w:t>various types of data (e.g. AI/ML, Sensing, etc)</w:t>
      </w:r>
      <w:r>
        <w:rPr>
          <w:rFonts w:ascii="Arial" w:eastAsia="Yu Gothic Medium" w:hAnsi="Arial"/>
          <w:kern w:val="0"/>
          <w:sz w:val="20"/>
          <w:szCs w:val="20"/>
        </w:rPr>
        <w:t xml:space="preserve">.  </w:t>
      </w:r>
    </w:p>
    <w:p w14:paraId="3393D327" w14:textId="77777777" w:rsidR="008C15DF" w:rsidRPr="00123DC1" w:rsidRDefault="008C15DF" w:rsidP="008C15DF">
      <w:pPr>
        <w:widowControl/>
        <w:spacing w:after="120" w:line="240" w:lineRule="atLeast"/>
        <w:rPr>
          <w:rFonts w:ascii="Arial" w:eastAsia="Yu Gothic Medium" w:hAnsi="Arial"/>
          <w:kern w:val="0"/>
          <w:sz w:val="20"/>
          <w:szCs w:val="20"/>
        </w:rPr>
      </w:pPr>
      <w:r w:rsidRPr="00081B7D">
        <w:rPr>
          <w:rFonts w:ascii="Arial" w:eastAsia="Yu Gothic Medium" w:hAnsi="Arial"/>
          <w:kern w:val="0"/>
          <w:sz w:val="20"/>
          <w:szCs w:val="20"/>
        </w:rPr>
        <w:t xml:space="preserve">The security key for </w:t>
      </w:r>
      <w:r>
        <w:rPr>
          <w:rFonts w:ascii="Arial" w:eastAsia="Yu Gothic Medium" w:hAnsi="Arial"/>
          <w:kern w:val="0"/>
          <w:sz w:val="20"/>
          <w:szCs w:val="20"/>
        </w:rPr>
        <w:t>“</w:t>
      </w:r>
      <w:r w:rsidRPr="00081B7D">
        <w:rPr>
          <w:rFonts w:ascii="Arial" w:eastAsia="Yu Gothic Medium" w:hAnsi="Arial"/>
          <w:kern w:val="0"/>
          <w:sz w:val="20"/>
          <w:szCs w:val="20"/>
        </w:rPr>
        <w:t xml:space="preserve">Data </w:t>
      </w:r>
      <w:r>
        <w:rPr>
          <w:rFonts w:ascii="Arial" w:eastAsia="Yu Gothic Medium" w:hAnsi="Arial" w:hint="eastAsia"/>
          <w:kern w:val="0"/>
          <w:sz w:val="20"/>
          <w:szCs w:val="20"/>
        </w:rPr>
        <w:t>Plane</w:t>
      </w:r>
      <w:r>
        <w:rPr>
          <w:rFonts w:ascii="Arial" w:eastAsia="Yu Gothic Medium" w:hAnsi="Arial"/>
          <w:kern w:val="0"/>
          <w:sz w:val="20"/>
          <w:szCs w:val="20"/>
        </w:rPr>
        <w:t>”</w:t>
      </w:r>
      <w:r>
        <w:rPr>
          <w:rFonts w:ascii="Arial" w:eastAsia="Yu Gothic Medium" w:hAnsi="Arial" w:hint="eastAsia"/>
          <w:kern w:val="0"/>
          <w:sz w:val="20"/>
          <w:szCs w:val="20"/>
        </w:rPr>
        <w:t xml:space="preserve"> </w:t>
      </w:r>
      <w:r w:rsidRPr="00081B7D">
        <w:rPr>
          <w:rFonts w:ascii="Arial" w:eastAsia="Yu Gothic Medium" w:hAnsi="Arial"/>
          <w:kern w:val="0"/>
          <w:sz w:val="20"/>
          <w:szCs w:val="20"/>
        </w:rPr>
        <w:t xml:space="preserve">may reuse the same security key as </w:t>
      </w:r>
      <w:r>
        <w:rPr>
          <w:rFonts w:ascii="Arial" w:eastAsia="Yu Gothic Medium" w:hAnsi="Arial"/>
          <w:kern w:val="0"/>
          <w:sz w:val="20"/>
          <w:szCs w:val="20"/>
        </w:rPr>
        <w:t>6G U</w:t>
      </w:r>
      <w:r w:rsidRPr="00081B7D">
        <w:rPr>
          <w:rFonts w:ascii="Arial" w:eastAsia="Yu Gothic Medium" w:hAnsi="Arial"/>
          <w:kern w:val="0"/>
          <w:sz w:val="20"/>
          <w:szCs w:val="20"/>
        </w:rPr>
        <w:t xml:space="preserve">ser </w:t>
      </w:r>
      <w:r>
        <w:rPr>
          <w:rFonts w:ascii="Arial" w:eastAsia="Yu Gothic Medium" w:hAnsi="Arial"/>
          <w:kern w:val="0"/>
          <w:sz w:val="20"/>
          <w:szCs w:val="20"/>
        </w:rPr>
        <w:t>P</w:t>
      </w:r>
      <w:r w:rsidRPr="00081B7D">
        <w:rPr>
          <w:rFonts w:ascii="Arial" w:eastAsia="Yu Gothic Medium" w:hAnsi="Arial"/>
          <w:kern w:val="0"/>
          <w:sz w:val="20"/>
          <w:szCs w:val="20"/>
        </w:rPr>
        <w:t>lane.</w:t>
      </w:r>
      <w:r>
        <w:rPr>
          <w:rFonts w:ascii="Arial" w:eastAsia="Yu Gothic Medium" w:hAnsi="Arial"/>
          <w:kern w:val="0"/>
          <w:sz w:val="20"/>
          <w:szCs w:val="20"/>
        </w:rPr>
        <w:t xml:space="preserve"> For example,</w:t>
      </w:r>
      <w:r w:rsidRPr="00081B7D">
        <w:rPr>
          <w:rFonts w:ascii="Arial" w:eastAsia="Yu Gothic Medium" w:hAnsi="Arial"/>
          <w:kern w:val="0"/>
          <w:sz w:val="20"/>
          <w:szCs w:val="20"/>
        </w:rPr>
        <w:t xml:space="preserve"> </w:t>
      </w:r>
      <w:r>
        <w:rPr>
          <w:rFonts w:ascii="Arial" w:eastAsia="Yu Gothic Medium" w:hAnsi="Arial"/>
          <w:kern w:val="0"/>
          <w:sz w:val="20"/>
          <w:szCs w:val="20"/>
        </w:rPr>
        <w:t>w</w:t>
      </w:r>
      <w:r w:rsidRPr="00081B7D">
        <w:rPr>
          <w:rFonts w:ascii="Arial" w:eastAsia="Yu Gothic Medium" w:hAnsi="Arial"/>
          <w:kern w:val="0"/>
          <w:sz w:val="20"/>
          <w:szCs w:val="20"/>
        </w:rPr>
        <w:t>hen the sensing data is carried by PDCP layer, the sensing data is subject to ciphering like normal data.</w:t>
      </w:r>
      <w:r>
        <w:rPr>
          <w:rFonts w:ascii="Arial" w:eastAsia="Yu Gothic Medium" w:hAnsi="Arial"/>
          <w:kern w:val="0"/>
          <w:sz w:val="20"/>
          <w:szCs w:val="20"/>
        </w:rPr>
        <w:t xml:space="preserve"> </w:t>
      </w:r>
      <w:r w:rsidRPr="00081B7D">
        <w:rPr>
          <w:rFonts w:ascii="Arial" w:eastAsia="Yu Gothic Medium" w:hAnsi="Arial"/>
          <w:kern w:val="0"/>
          <w:sz w:val="20"/>
          <w:szCs w:val="20"/>
        </w:rPr>
        <w:t xml:space="preserve">Or alternatively, the security key for </w:t>
      </w:r>
      <w:r>
        <w:rPr>
          <w:rFonts w:ascii="Arial" w:eastAsia="Yu Gothic Medium" w:hAnsi="Arial"/>
          <w:kern w:val="0"/>
          <w:sz w:val="20"/>
          <w:szCs w:val="20"/>
        </w:rPr>
        <w:t>“</w:t>
      </w:r>
      <w:r w:rsidRPr="00081B7D">
        <w:rPr>
          <w:rFonts w:ascii="Arial" w:eastAsia="Yu Gothic Medium" w:hAnsi="Arial"/>
          <w:kern w:val="0"/>
          <w:sz w:val="20"/>
          <w:szCs w:val="20"/>
        </w:rPr>
        <w:t xml:space="preserve">Data </w:t>
      </w:r>
      <w:r>
        <w:rPr>
          <w:rFonts w:ascii="Arial" w:eastAsia="Yu Gothic Medium" w:hAnsi="Arial" w:hint="eastAsia"/>
          <w:kern w:val="0"/>
          <w:sz w:val="20"/>
          <w:szCs w:val="20"/>
        </w:rPr>
        <w:t>Plane</w:t>
      </w:r>
      <w:r>
        <w:rPr>
          <w:rFonts w:ascii="Arial" w:eastAsia="Yu Gothic Medium" w:hAnsi="Arial"/>
          <w:kern w:val="0"/>
          <w:sz w:val="20"/>
          <w:szCs w:val="20"/>
        </w:rPr>
        <w:t>”</w:t>
      </w:r>
      <w:r w:rsidRPr="00081B7D">
        <w:rPr>
          <w:rFonts w:ascii="Arial" w:eastAsia="Yu Gothic Medium" w:hAnsi="Arial"/>
          <w:kern w:val="0"/>
          <w:sz w:val="20"/>
          <w:szCs w:val="20"/>
        </w:rPr>
        <w:t xml:space="preserve"> may use a different security key from </w:t>
      </w:r>
      <w:r>
        <w:rPr>
          <w:rFonts w:ascii="Arial" w:eastAsia="Yu Gothic Medium" w:hAnsi="Arial"/>
          <w:kern w:val="0"/>
          <w:sz w:val="20"/>
          <w:szCs w:val="20"/>
        </w:rPr>
        <w:t>6G U</w:t>
      </w:r>
      <w:r w:rsidRPr="00081B7D">
        <w:rPr>
          <w:rFonts w:ascii="Arial" w:eastAsia="Yu Gothic Medium" w:hAnsi="Arial"/>
          <w:kern w:val="0"/>
          <w:sz w:val="20"/>
          <w:szCs w:val="20"/>
        </w:rPr>
        <w:t xml:space="preserve">ser </w:t>
      </w:r>
      <w:r>
        <w:rPr>
          <w:rFonts w:ascii="Arial" w:eastAsia="Yu Gothic Medium" w:hAnsi="Arial"/>
          <w:kern w:val="0"/>
          <w:sz w:val="20"/>
          <w:szCs w:val="20"/>
        </w:rPr>
        <w:t>P</w:t>
      </w:r>
      <w:r w:rsidRPr="00081B7D">
        <w:rPr>
          <w:rFonts w:ascii="Arial" w:eastAsia="Yu Gothic Medium" w:hAnsi="Arial"/>
          <w:kern w:val="0"/>
          <w:sz w:val="20"/>
          <w:szCs w:val="20"/>
        </w:rPr>
        <w:t xml:space="preserve">lane. A specific sensing data ciphering is used (e.g. a specific ciphering key is derived and used for </w:t>
      </w:r>
      <w:r>
        <w:rPr>
          <w:rFonts w:ascii="Arial" w:eastAsia="Yu Gothic Medium" w:hAnsi="Arial"/>
          <w:kern w:val="0"/>
          <w:sz w:val="20"/>
          <w:szCs w:val="20"/>
        </w:rPr>
        <w:t xml:space="preserve">new type of </w:t>
      </w:r>
      <w:r w:rsidRPr="00081B7D">
        <w:rPr>
          <w:rFonts w:ascii="Arial" w:eastAsia="Yu Gothic Medium" w:hAnsi="Arial"/>
          <w:kern w:val="0"/>
          <w:sz w:val="20"/>
          <w:szCs w:val="20"/>
        </w:rPr>
        <w:t>data transmission).</w:t>
      </w:r>
      <w:r>
        <w:rPr>
          <w:rFonts w:ascii="Arial" w:eastAsia="Yu Gothic Medium" w:hAnsi="Arial"/>
          <w:kern w:val="0"/>
          <w:sz w:val="20"/>
          <w:szCs w:val="20"/>
        </w:rPr>
        <w:t xml:space="preserve">  As the key derivation architecture is managed by SA3 Work Group, SA3 may need to be informed during the study if a</w:t>
      </w:r>
      <w:r w:rsidRPr="001F03B9">
        <w:rPr>
          <w:rFonts w:ascii="Arial" w:eastAsia="Yu Gothic Medium" w:hAnsi="Arial"/>
          <w:kern w:val="0"/>
          <w:sz w:val="20"/>
          <w:szCs w:val="20"/>
        </w:rPr>
        <w:t xml:space="preserve"> </w:t>
      </w:r>
      <w:r w:rsidRPr="00081B7D">
        <w:rPr>
          <w:rFonts w:ascii="Arial" w:eastAsia="Yu Gothic Medium" w:hAnsi="Arial"/>
          <w:kern w:val="0"/>
          <w:sz w:val="20"/>
          <w:szCs w:val="20"/>
        </w:rPr>
        <w:t>security key</w:t>
      </w:r>
      <w:r w:rsidRPr="001F03B9">
        <w:rPr>
          <w:rFonts w:ascii="Arial" w:eastAsia="Yu Gothic Medium" w:hAnsi="Arial"/>
          <w:kern w:val="0"/>
          <w:sz w:val="20"/>
          <w:szCs w:val="20"/>
        </w:rPr>
        <w:t xml:space="preserve"> </w:t>
      </w:r>
      <w:r w:rsidRPr="00081B7D">
        <w:rPr>
          <w:rFonts w:ascii="Arial" w:eastAsia="Yu Gothic Medium" w:hAnsi="Arial"/>
          <w:kern w:val="0"/>
          <w:sz w:val="20"/>
          <w:szCs w:val="20"/>
        </w:rPr>
        <w:t xml:space="preserve">for </w:t>
      </w:r>
      <w:r>
        <w:rPr>
          <w:rFonts w:ascii="Arial" w:eastAsia="Yu Gothic Medium" w:hAnsi="Arial"/>
          <w:kern w:val="0"/>
          <w:sz w:val="20"/>
          <w:szCs w:val="20"/>
        </w:rPr>
        <w:t>“</w:t>
      </w:r>
      <w:r w:rsidRPr="00081B7D">
        <w:rPr>
          <w:rFonts w:ascii="Arial" w:eastAsia="Yu Gothic Medium" w:hAnsi="Arial"/>
          <w:kern w:val="0"/>
          <w:sz w:val="20"/>
          <w:szCs w:val="20"/>
        </w:rPr>
        <w:t xml:space="preserve">Data </w:t>
      </w:r>
      <w:r>
        <w:rPr>
          <w:rFonts w:ascii="Arial" w:eastAsia="Yu Gothic Medium" w:hAnsi="Arial" w:hint="eastAsia"/>
          <w:kern w:val="0"/>
          <w:sz w:val="20"/>
          <w:szCs w:val="20"/>
        </w:rPr>
        <w:t>Plane</w:t>
      </w:r>
      <w:r>
        <w:rPr>
          <w:rFonts w:ascii="Arial" w:eastAsia="Yu Gothic Medium" w:hAnsi="Arial"/>
          <w:kern w:val="0"/>
          <w:sz w:val="20"/>
          <w:szCs w:val="20"/>
        </w:rPr>
        <w:t xml:space="preserve">” is required.    </w:t>
      </w:r>
    </w:p>
    <w:p w14:paraId="48BE861F" w14:textId="1B9BE109" w:rsidR="00FF6BF8" w:rsidRDefault="008C15DF" w:rsidP="008C15DF">
      <w:pPr>
        <w:widowControl/>
        <w:spacing w:after="120" w:line="240" w:lineRule="atLeast"/>
        <w:rPr>
          <w:rFonts w:ascii="Arial" w:eastAsia="Yu Gothic Medium" w:hAnsi="Arial"/>
          <w:kern w:val="0"/>
          <w:sz w:val="20"/>
          <w:szCs w:val="20"/>
        </w:rPr>
      </w:pPr>
      <w:r w:rsidRPr="005F5EED">
        <w:rPr>
          <w:rFonts w:ascii="Arial" w:eastAsia="Yu Gothic Medium" w:hAnsi="Arial"/>
          <w:b/>
          <w:bCs/>
          <w:kern w:val="0"/>
          <w:sz w:val="20"/>
          <w:szCs w:val="20"/>
        </w:rPr>
        <w:t>Proposal-</w:t>
      </w:r>
      <w:r w:rsidR="009E194C">
        <w:rPr>
          <w:rFonts w:ascii="Arial" w:eastAsia="Yu Gothic Medium"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collaborate with</w:t>
      </w:r>
      <w:r>
        <w:rPr>
          <w:rFonts w:ascii="Arial" w:eastAsia="Yu Gothic Medium" w:hAnsi="Arial"/>
          <w:b/>
          <w:bCs/>
          <w:kern w:val="0"/>
          <w:sz w:val="20"/>
          <w:szCs w:val="20"/>
        </w:rPr>
        <w:t xml:space="preserve"> SA3 for the security aspects for</w:t>
      </w:r>
      <w:r w:rsidR="004D04CA">
        <w:rPr>
          <w:rFonts w:ascii="Arial" w:eastAsia="Yu Gothic Medium" w:hAnsi="Arial"/>
          <w:b/>
          <w:bCs/>
          <w:kern w:val="0"/>
          <w:sz w:val="20"/>
          <w:szCs w:val="20"/>
        </w:rPr>
        <w:t xml:space="preserve"> 6G</w:t>
      </w:r>
      <w:r>
        <w:rPr>
          <w:rFonts w:ascii="Arial" w:eastAsia="Yu Gothic Medium" w:hAnsi="Arial"/>
          <w:b/>
          <w:bCs/>
          <w:kern w:val="0"/>
          <w:sz w:val="20"/>
          <w:szCs w:val="20"/>
        </w:rPr>
        <w:t xml:space="preserve"> “</w:t>
      </w:r>
      <w:r>
        <w:rPr>
          <w:rFonts w:ascii="Arial" w:eastAsia="Yu Gothic Medium" w:hAnsi="Arial" w:hint="eastAsia"/>
          <w:b/>
          <w:bCs/>
          <w:kern w:val="0"/>
          <w:sz w:val="20"/>
          <w:szCs w:val="20"/>
        </w:rPr>
        <w:t>Data Plane</w:t>
      </w:r>
      <w:r>
        <w:rPr>
          <w:rFonts w:ascii="Arial" w:eastAsia="Yu Gothic Medium" w:hAnsi="Arial"/>
          <w:b/>
          <w:bCs/>
          <w:kern w:val="0"/>
          <w:sz w:val="20"/>
          <w:szCs w:val="20"/>
        </w:rPr>
        <w:t xml:space="preserve">” </w:t>
      </w:r>
      <w:r>
        <w:rPr>
          <w:rFonts w:ascii="Arial" w:eastAsia="Yu Gothic Medium" w:hAnsi="Arial" w:hint="eastAsia"/>
          <w:b/>
          <w:bCs/>
          <w:kern w:val="0"/>
          <w:sz w:val="20"/>
          <w:szCs w:val="20"/>
        </w:rPr>
        <w:t xml:space="preserve">via a liaison </w:t>
      </w:r>
      <w:r>
        <w:rPr>
          <w:rFonts w:ascii="Arial" w:eastAsia="Yu Gothic Medium" w:hAnsi="Arial"/>
          <w:b/>
          <w:bCs/>
          <w:kern w:val="0"/>
          <w:sz w:val="20"/>
          <w:szCs w:val="20"/>
        </w:rPr>
        <w:t>when appropriate</w:t>
      </w:r>
      <w:r w:rsidRPr="00F1313D">
        <w:rPr>
          <w:rFonts w:ascii="Arial" w:eastAsia="Yu Gothic Medium" w:hAnsi="Arial"/>
          <w:kern w:val="0"/>
          <w:sz w:val="20"/>
          <w:szCs w:val="20"/>
        </w:rPr>
        <w:t>.</w:t>
      </w:r>
    </w:p>
    <w:p w14:paraId="5442D86D" w14:textId="77777777" w:rsidR="008C15DF" w:rsidRPr="00123DC1" w:rsidRDefault="008C15DF"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5431AF7D"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t>
      </w:r>
      <w:r w:rsidR="009E194C">
        <w:rPr>
          <w:rFonts w:ascii="Arial" w:eastAsia="Yu Gothic Medium" w:hAnsi="Arial"/>
          <w:kern w:val="0"/>
          <w:sz w:val="20"/>
          <w:szCs w:val="20"/>
        </w:rPr>
        <w:t xml:space="preserve">the following proposals are concluded: </w:t>
      </w:r>
    </w:p>
    <w:p w14:paraId="6980380C" w14:textId="77777777" w:rsidR="002F59D7" w:rsidRDefault="002F59D7" w:rsidP="00D768C6">
      <w:pPr>
        <w:widowControl/>
        <w:spacing w:after="60" w:line="240" w:lineRule="atLeast"/>
        <w:rPr>
          <w:rFonts w:ascii="Arial" w:eastAsia="Yu Gothic Medium" w:hAnsi="Arial"/>
          <w:b/>
          <w:bCs/>
          <w:kern w:val="0"/>
          <w:sz w:val="20"/>
          <w:szCs w:val="20"/>
        </w:rPr>
      </w:pPr>
    </w:p>
    <w:p w14:paraId="65516EC5" w14:textId="6171E58D" w:rsidR="008D64A4" w:rsidRDefault="00C10A66" w:rsidP="00D768C6">
      <w:pPr>
        <w:widowControl/>
        <w:spacing w:after="6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-1</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6G</w:t>
      </w:r>
      <w:r w:rsidRPr="00754B4D">
        <w:rPr>
          <w:rFonts w:ascii="Arial" w:eastAsia="Yu Gothic Medium" w:hAnsi="Arial"/>
          <w:b/>
          <w:bCs/>
          <w:kern w:val="0"/>
          <w:sz w:val="20"/>
          <w:szCs w:val="20"/>
        </w:rPr>
        <w:t xml:space="preserve"> AS layer security </w:t>
      </w:r>
      <w:r w:rsidRPr="00CE254F">
        <w:rPr>
          <w:rFonts w:ascii="Arial" w:eastAsia="Yu Gothic Medium" w:hAnsi="Arial"/>
          <w:b/>
          <w:bCs/>
          <w:kern w:val="0"/>
          <w:sz w:val="20"/>
          <w:szCs w:val="20"/>
        </w:rPr>
        <w:t xml:space="preserve">for </w:t>
      </w:r>
      <w:r>
        <w:rPr>
          <w:rFonts w:ascii="Arial" w:eastAsia="Yu Gothic Medium" w:hAnsi="Arial"/>
          <w:b/>
          <w:bCs/>
          <w:kern w:val="0"/>
          <w:sz w:val="20"/>
          <w:szCs w:val="20"/>
        </w:rPr>
        <w:t>the</w:t>
      </w:r>
      <w:r w:rsidRPr="00CE254F">
        <w:rPr>
          <w:rFonts w:ascii="Arial" w:eastAsia="Yu Gothic Medium" w:hAnsi="Arial"/>
          <w:b/>
          <w:bCs/>
          <w:kern w:val="0"/>
          <w:sz w:val="20"/>
          <w:szCs w:val="20"/>
        </w:rPr>
        <w:t xml:space="preserve"> UE to be able to distinguish a False Base Station from an authentic Base Station</w:t>
      </w:r>
      <w:r>
        <w:rPr>
          <w:rFonts w:ascii="Arial" w:eastAsia="Yu Gothic Medium" w:hAnsi="Arial"/>
          <w:b/>
          <w:bCs/>
          <w:kern w:val="0"/>
          <w:sz w:val="20"/>
          <w:szCs w:val="20"/>
        </w:rPr>
        <w:t xml:space="preserve"> from the first release</w:t>
      </w:r>
      <w:r w:rsidRPr="00754B4D">
        <w:rPr>
          <w:rFonts w:ascii="Arial" w:eastAsia="Yu Gothic Medium" w:hAnsi="Arial"/>
          <w:b/>
          <w:bCs/>
          <w:kern w:val="0"/>
          <w:sz w:val="20"/>
          <w:szCs w:val="20"/>
        </w:rPr>
        <w:t>.</w:t>
      </w:r>
    </w:p>
    <w:p w14:paraId="1F889320" w14:textId="77777777" w:rsidR="00D768C6" w:rsidRDefault="00D768C6" w:rsidP="00D768C6">
      <w:pPr>
        <w:widowControl/>
        <w:spacing w:after="60" w:line="240" w:lineRule="atLeast"/>
        <w:rPr>
          <w:rFonts w:ascii="Arial" w:eastAsia="Yu Gothic Medium" w:hAnsi="Arial"/>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-2</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6G</w:t>
      </w:r>
      <w:r w:rsidRPr="00754B4D">
        <w:rPr>
          <w:rFonts w:ascii="Arial" w:eastAsia="Yu Gothic Medium" w:hAnsi="Arial"/>
          <w:b/>
          <w:bCs/>
          <w:kern w:val="0"/>
          <w:sz w:val="20"/>
          <w:szCs w:val="20"/>
        </w:rPr>
        <w:t xml:space="preserve"> AS layer security to protect system information and mitigate threat from DoS attack</w:t>
      </w:r>
      <w:r>
        <w:rPr>
          <w:rFonts w:ascii="Arial" w:eastAsia="Yu Gothic Medium" w:hAnsi="Arial"/>
          <w:b/>
          <w:bCs/>
          <w:kern w:val="0"/>
          <w:sz w:val="20"/>
          <w:szCs w:val="20"/>
        </w:rPr>
        <w:t xml:space="preserve"> and </w:t>
      </w:r>
      <w:r w:rsidRPr="00754B4D">
        <w:rPr>
          <w:rFonts w:ascii="Arial" w:eastAsia="Yu Gothic Medium" w:hAnsi="Arial"/>
          <w:b/>
          <w:bCs/>
          <w:kern w:val="0"/>
          <w:sz w:val="20"/>
          <w:szCs w:val="20"/>
        </w:rPr>
        <w:t>Rogue services.</w:t>
      </w:r>
    </w:p>
    <w:p w14:paraId="66FD427A" w14:textId="77777777" w:rsidR="00C10A66" w:rsidRDefault="00C10A66" w:rsidP="00D768C6">
      <w:pPr>
        <w:widowControl/>
        <w:spacing w:after="6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-3</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w:t>
      </w:r>
      <w:r w:rsidRPr="00754B4D">
        <w:rPr>
          <w:rFonts w:ascii="Arial" w:eastAsia="Yu Gothic Medium" w:hAnsi="Arial"/>
          <w:b/>
          <w:bCs/>
          <w:kern w:val="0"/>
          <w:sz w:val="20"/>
          <w:szCs w:val="20"/>
        </w:rPr>
        <w:t>security</w:t>
      </w:r>
      <w:r>
        <w:rPr>
          <w:rFonts w:ascii="Arial" w:eastAsia="Yu Gothic Medium" w:hAnsi="Arial"/>
          <w:b/>
          <w:bCs/>
          <w:kern w:val="0"/>
          <w:sz w:val="20"/>
          <w:szCs w:val="20"/>
        </w:rPr>
        <w:t xml:space="preserve"> mechanism</w:t>
      </w:r>
      <w:r w:rsidRPr="00754B4D">
        <w:rPr>
          <w:rFonts w:ascii="Arial" w:eastAsia="Yu Gothic Medium" w:hAnsi="Arial"/>
          <w:b/>
          <w:bCs/>
          <w:kern w:val="0"/>
          <w:sz w:val="20"/>
          <w:szCs w:val="20"/>
        </w:rPr>
        <w:t xml:space="preserve"> to </w:t>
      </w:r>
      <w:r w:rsidRPr="00417BB7">
        <w:rPr>
          <w:rFonts w:ascii="Arial" w:eastAsia="Yu Gothic Medium" w:hAnsi="Arial"/>
          <w:b/>
          <w:bCs/>
          <w:kern w:val="0"/>
          <w:sz w:val="20"/>
          <w:szCs w:val="20"/>
        </w:rPr>
        <w:t xml:space="preserve">ensure a UE in any RRC state </w:t>
      </w:r>
      <w:proofErr w:type="gramStart"/>
      <w:r w:rsidRPr="00417BB7">
        <w:rPr>
          <w:rFonts w:ascii="Arial" w:eastAsia="Yu Gothic Medium" w:hAnsi="Arial"/>
          <w:b/>
          <w:bCs/>
          <w:kern w:val="0"/>
          <w:sz w:val="20"/>
          <w:szCs w:val="20"/>
        </w:rPr>
        <w:t>is able to</w:t>
      </w:r>
      <w:proofErr w:type="gramEnd"/>
      <w:r w:rsidRPr="00417BB7">
        <w:rPr>
          <w:rFonts w:ascii="Arial" w:eastAsia="Yu Gothic Medium" w:hAnsi="Arial"/>
          <w:b/>
          <w:bCs/>
          <w:kern w:val="0"/>
          <w:sz w:val="20"/>
          <w:szCs w:val="20"/>
        </w:rPr>
        <w:t xml:space="preserve"> determine the authenticity of system information obtained from a </w:t>
      </w:r>
      <w:r>
        <w:rPr>
          <w:rFonts w:ascii="Arial" w:eastAsia="Yu Gothic Medium" w:hAnsi="Arial"/>
          <w:b/>
          <w:bCs/>
          <w:kern w:val="0"/>
          <w:sz w:val="20"/>
          <w:szCs w:val="20"/>
        </w:rPr>
        <w:t xml:space="preserve">6G </w:t>
      </w:r>
      <w:r w:rsidRPr="00417BB7">
        <w:rPr>
          <w:rFonts w:ascii="Arial" w:eastAsia="Yu Gothic Medium" w:hAnsi="Arial"/>
          <w:b/>
          <w:bCs/>
          <w:kern w:val="0"/>
          <w:sz w:val="20"/>
          <w:szCs w:val="20"/>
        </w:rPr>
        <w:t>cell</w:t>
      </w:r>
      <w:r w:rsidRPr="00754B4D">
        <w:rPr>
          <w:rFonts w:ascii="Arial" w:eastAsia="Yu Gothic Medium" w:hAnsi="Arial"/>
          <w:b/>
          <w:bCs/>
          <w:kern w:val="0"/>
          <w:sz w:val="20"/>
          <w:szCs w:val="20"/>
        </w:rPr>
        <w:t>.</w:t>
      </w:r>
    </w:p>
    <w:p w14:paraId="4829F7E9" w14:textId="77777777" w:rsidR="00C10A66" w:rsidRDefault="00C10A66" w:rsidP="00D768C6">
      <w:pPr>
        <w:widowControl/>
        <w:spacing w:after="6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-4</w:t>
      </w:r>
      <w:r w:rsidRPr="00754B4D">
        <w:rPr>
          <w:rFonts w:ascii="Arial" w:eastAsia="Yu Gothic Medium" w:hAnsi="Arial"/>
          <w:b/>
          <w:bCs/>
          <w:kern w:val="0"/>
          <w:sz w:val="20"/>
          <w:szCs w:val="20"/>
        </w:rPr>
        <w:t>: RAN2 to study</w:t>
      </w:r>
      <w:r>
        <w:rPr>
          <w:rFonts w:ascii="Arial" w:eastAsia="Yu Gothic Medium" w:hAnsi="Arial"/>
          <w:b/>
          <w:bCs/>
          <w:kern w:val="0"/>
          <w:sz w:val="20"/>
          <w:szCs w:val="20"/>
        </w:rPr>
        <w:t xml:space="preserve"> </w:t>
      </w:r>
      <w:r w:rsidRPr="006C253C">
        <w:rPr>
          <w:rFonts w:ascii="Arial" w:eastAsia="Yu Gothic Medium" w:hAnsi="Arial"/>
          <w:b/>
          <w:bCs/>
          <w:kern w:val="0"/>
          <w:sz w:val="20"/>
          <w:szCs w:val="20"/>
        </w:rPr>
        <w:t>which part of the system information should be subject to the security protection</w:t>
      </w:r>
      <w:r>
        <w:rPr>
          <w:rFonts w:ascii="Arial" w:eastAsia="Yu Gothic Medium" w:hAnsi="Arial"/>
          <w:b/>
          <w:bCs/>
          <w:kern w:val="0"/>
          <w:sz w:val="20"/>
          <w:szCs w:val="20"/>
        </w:rPr>
        <w:t xml:space="preserve"> for 6G radio</w:t>
      </w:r>
      <w:r w:rsidRPr="00754B4D">
        <w:rPr>
          <w:rFonts w:ascii="Arial" w:eastAsia="Yu Gothic Medium" w:hAnsi="Arial"/>
          <w:b/>
          <w:bCs/>
          <w:kern w:val="0"/>
          <w:sz w:val="20"/>
          <w:szCs w:val="20"/>
        </w:rPr>
        <w:t>.</w:t>
      </w:r>
    </w:p>
    <w:p w14:paraId="075B4E03" w14:textId="77777777" w:rsidR="00C10A66" w:rsidRDefault="00C10A66" w:rsidP="00D768C6">
      <w:pPr>
        <w:widowControl/>
        <w:spacing w:after="60" w:line="240" w:lineRule="atLeast"/>
        <w:rPr>
          <w:rFonts w:ascii="Arial" w:eastAsia="Yu Gothic Medium" w:hAnsi="Arial"/>
          <w:b/>
          <w:bCs/>
          <w:kern w:val="0"/>
          <w:sz w:val="20"/>
          <w:szCs w:val="20"/>
        </w:rPr>
      </w:pPr>
      <w:r w:rsidRPr="00754B4D">
        <w:rPr>
          <w:rFonts w:ascii="Arial" w:eastAsia="Yu Gothic Medium" w:hAnsi="Arial"/>
          <w:b/>
          <w:bCs/>
          <w:kern w:val="0"/>
          <w:sz w:val="20"/>
          <w:szCs w:val="20"/>
        </w:rPr>
        <w:t>Proposal</w:t>
      </w:r>
      <w:r>
        <w:rPr>
          <w:rFonts w:ascii="Arial" w:eastAsia="Yu Gothic Medium" w:hAnsi="Arial"/>
          <w:b/>
          <w:bCs/>
          <w:kern w:val="0"/>
          <w:sz w:val="20"/>
          <w:szCs w:val="20"/>
        </w:rPr>
        <w:t>-5</w:t>
      </w:r>
      <w:r w:rsidRPr="00754B4D">
        <w:rPr>
          <w:rFonts w:ascii="Arial" w:eastAsia="Yu Gothic Medium" w:hAnsi="Arial"/>
          <w:b/>
          <w:bCs/>
          <w:kern w:val="0"/>
          <w:sz w:val="20"/>
          <w:szCs w:val="20"/>
        </w:rPr>
        <w:t xml:space="preserve">: </w:t>
      </w:r>
      <w:r w:rsidRPr="007126AD">
        <w:rPr>
          <w:rFonts w:ascii="Arial" w:eastAsia="Yu Gothic Medium" w:hAnsi="Arial"/>
          <w:b/>
          <w:bCs/>
          <w:kern w:val="0"/>
          <w:sz w:val="20"/>
          <w:szCs w:val="20"/>
        </w:rPr>
        <w:t>the time synchronization and signalling complexity should be considered</w:t>
      </w:r>
      <w:r>
        <w:rPr>
          <w:rFonts w:ascii="Arial" w:eastAsia="Yu Gothic Medium" w:hAnsi="Arial"/>
          <w:b/>
          <w:bCs/>
          <w:kern w:val="0"/>
          <w:sz w:val="20"/>
          <w:szCs w:val="20"/>
        </w:rPr>
        <w:t xml:space="preserve"> by RAN2</w:t>
      </w:r>
      <w:r w:rsidRPr="007126AD">
        <w:rPr>
          <w:rFonts w:ascii="Arial" w:eastAsia="Yu Gothic Medium" w:hAnsi="Arial"/>
          <w:b/>
          <w:bCs/>
          <w:kern w:val="0"/>
          <w:sz w:val="20"/>
          <w:szCs w:val="20"/>
        </w:rPr>
        <w:t xml:space="preserve"> for the study of security protection for system information</w:t>
      </w:r>
      <w:r>
        <w:rPr>
          <w:rFonts w:ascii="Arial" w:eastAsia="Yu Gothic Medium" w:hAnsi="Arial"/>
          <w:b/>
          <w:bCs/>
          <w:kern w:val="0"/>
          <w:sz w:val="20"/>
          <w:szCs w:val="20"/>
        </w:rPr>
        <w:t xml:space="preserve"> in 6G radio</w:t>
      </w:r>
      <w:r w:rsidRPr="00754B4D">
        <w:rPr>
          <w:rFonts w:ascii="Arial" w:eastAsia="Yu Gothic Medium" w:hAnsi="Arial"/>
          <w:b/>
          <w:bCs/>
          <w:kern w:val="0"/>
          <w:sz w:val="20"/>
          <w:szCs w:val="20"/>
        </w:rPr>
        <w:t>.</w:t>
      </w:r>
    </w:p>
    <w:p w14:paraId="04B6FACE" w14:textId="1B39DEBA" w:rsidR="008D64A4" w:rsidRPr="00123DC1" w:rsidRDefault="00C10A66" w:rsidP="00D768C6">
      <w:pPr>
        <w:widowControl/>
        <w:spacing w:after="60" w:line="240" w:lineRule="atLeast"/>
        <w:rPr>
          <w:rFonts w:ascii="Arial" w:eastAsia="Yu Gothic Medium" w:hAnsi="Arial"/>
          <w:b/>
          <w:kern w:val="0"/>
          <w:sz w:val="20"/>
          <w:szCs w:val="20"/>
        </w:rPr>
      </w:pPr>
      <w:r w:rsidRPr="005F5EED">
        <w:rPr>
          <w:rFonts w:ascii="Arial" w:eastAsia="Yu Gothic Medium" w:hAnsi="Arial"/>
          <w:b/>
          <w:bCs/>
          <w:kern w:val="0"/>
          <w:sz w:val="20"/>
          <w:szCs w:val="20"/>
        </w:rPr>
        <w:t>Proposal-</w:t>
      </w:r>
      <w:r>
        <w:rPr>
          <w:rFonts w:ascii="Arial" w:eastAsia="Yu Gothic Medium" w:hAnsi="Arial"/>
          <w:b/>
          <w:bCs/>
          <w:kern w:val="0"/>
          <w:sz w:val="20"/>
          <w:szCs w:val="20"/>
        </w:rPr>
        <w:t>6</w:t>
      </w:r>
      <w:r w:rsidRPr="005F5EED">
        <w:rPr>
          <w:rFonts w:ascii="Arial" w:eastAsia="Yu Gothic Medium" w:hAnsi="Arial"/>
          <w:b/>
          <w:bCs/>
          <w:kern w:val="0"/>
          <w:sz w:val="20"/>
          <w:szCs w:val="20"/>
        </w:rPr>
        <w:t>:</w:t>
      </w:r>
      <w:r w:rsidRPr="00F1313D">
        <w:rPr>
          <w:rFonts w:ascii="Arial" w:eastAsia="Yu Gothic Medium" w:hAnsi="Arial"/>
          <w:kern w:val="0"/>
          <w:sz w:val="20"/>
          <w:szCs w:val="20"/>
        </w:rPr>
        <w:t xml:space="preserve"> </w:t>
      </w:r>
      <w:r w:rsidRPr="005C3132">
        <w:rPr>
          <w:rFonts w:ascii="Arial" w:eastAsia="Yu Gothic Medium" w:hAnsi="Arial"/>
          <w:b/>
          <w:bCs/>
          <w:kern w:val="0"/>
          <w:sz w:val="20"/>
          <w:szCs w:val="20"/>
        </w:rPr>
        <w:t xml:space="preserve">RAN2 to </w:t>
      </w:r>
      <w:r>
        <w:rPr>
          <w:rFonts w:ascii="Arial" w:eastAsia="Yu Gothic Medium" w:hAnsi="Arial" w:hint="eastAsia"/>
          <w:b/>
          <w:bCs/>
          <w:kern w:val="0"/>
          <w:sz w:val="20"/>
          <w:szCs w:val="20"/>
        </w:rPr>
        <w:t>collaborate with</w:t>
      </w:r>
      <w:r>
        <w:rPr>
          <w:rFonts w:ascii="Arial" w:eastAsia="Yu Gothic Medium" w:hAnsi="Arial"/>
          <w:b/>
          <w:bCs/>
          <w:kern w:val="0"/>
          <w:sz w:val="20"/>
          <w:szCs w:val="20"/>
        </w:rPr>
        <w:t xml:space="preserve"> SA3 for the security aspects for 6G “</w:t>
      </w:r>
      <w:r>
        <w:rPr>
          <w:rFonts w:ascii="Arial" w:eastAsia="Yu Gothic Medium" w:hAnsi="Arial" w:hint="eastAsia"/>
          <w:b/>
          <w:bCs/>
          <w:kern w:val="0"/>
          <w:sz w:val="20"/>
          <w:szCs w:val="20"/>
        </w:rPr>
        <w:t>Data Plane</w:t>
      </w:r>
      <w:r>
        <w:rPr>
          <w:rFonts w:ascii="Arial" w:eastAsia="Yu Gothic Medium" w:hAnsi="Arial"/>
          <w:b/>
          <w:bCs/>
          <w:kern w:val="0"/>
          <w:sz w:val="20"/>
          <w:szCs w:val="20"/>
        </w:rPr>
        <w:t xml:space="preserve">” </w:t>
      </w:r>
      <w:r>
        <w:rPr>
          <w:rFonts w:ascii="Arial" w:eastAsia="Yu Gothic Medium" w:hAnsi="Arial" w:hint="eastAsia"/>
          <w:b/>
          <w:bCs/>
          <w:kern w:val="0"/>
          <w:sz w:val="20"/>
          <w:szCs w:val="20"/>
        </w:rPr>
        <w:t xml:space="preserve">via a liaison </w:t>
      </w:r>
      <w:r>
        <w:rPr>
          <w:rFonts w:ascii="Arial" w:eastAsia="Yu Gothic Medium" w:hAnsi="Arial"/>
          <w:b/>
          <w:bCs/>
          <w:kern w:val="0"/>
          <w:sz w:val="20"/>
          <w:szCs w:val="20"/>
        </w:rPr>
        <w:t>when appropriate</w:t>
      </w:r>
      <w:r w:rsidRPr="00F1313D">
        <w:rPr>
          <w:rFonts w:ascii="Arial" w:eastAsia="Yu Gothic Medium" w:hAnsi="Arial"/>
          <w:kern w:val="0"/>
          <w:sz w:val="20"/>
          <w:szCs w:val="20"/>
        </w:rPr>
        <w:t>.</w:t>
      </w:r>
    </w:p>
    <w:p w14:paraId="7AC066EF" w14:textId="77777777" w:rsidR="008D64A4" w:rsidRPr="00123DC1" w:rsidRDefault="008D64A4" w:rsidP="008D64A4">
      <w:pPr>
        <w:widowControl/>
        <w:spacing w:afterLines="25" w:after="60" w:line="240" w:lineRule="atLeast"/>
        <w:rPr>
          <w:rFonts w:ascii="Arial" w:eastAsia="Yu Gothic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E4EBA6C" w14:textId="2BA57B7E" w:rsidR="008D64A4" w:rsidRPr="005B0A45" w:rsidRDefault="008D64A4" w:rsidP="005B0A45">
      <w:pPr>
        <w:widowControl/>
        <w:adjustRightInd w:val="0"/>
        <w:spacing w:line="240" w:lineRule="atLeast"/>
        <w:rPr>
          <w:rFonts w:ascii="Arial" w:eastAsia="Yu Gothic Medium" w:hAnsi="Arial"/>
          <w:i/>
          <w:iCs/>
          <w:kern w:val="0"/>
          <w:sz w:val="20"/>
          <w:szCs w:val="20"/>
        </w:rPr>
      </w:pPr>
      <w:r w:rsidRPr="005B0A45">
        <w:rPr>
          <w:rFonts w:ascii="Arial" w:eastAsia="Yu Gothic Medium" w:hAnsi="Arial" w:hint="eastAsia"/>
          <w:i/>
          <w:iCs/>
          <w:kern w:val="0"/>
          <w:sz w:val="20"/>
          <w:szCs w:val="20"/>
        </w:rPr>
        <w:t xml:space="preserve">[1] </w:t>
      </w:r>
      <w:r w:rsidR="000D0916" w:rsidRPr="005B0A45">
        <w:rPr>
          <w:rFonts w:ascii="Arial" w:eastAsia="Yu Gothic Medium" w:hAnsi="Arial"/>
          <w:i/>
          <w:iCs/>
          <w:kern w:val="0"/>
          <w:sz w:val="20"/>
          <w:szCs w:val="20"/>
        </w:rPr>
        <w:t>TR3</w:t>
      </w:r>
      <w:r w:rsidR="007D6144" w:rsidRPr="005B0A45">
        <w:rPr>
          <w:rFonts w:ascii="Arial" w:eastAsia="Yu Gothic Medium" w:hAnsi="Arial"/>
          <w:i/>
          <w:iCs/>
          <w:kern w:val="0"/>
          <w:sz w:val="20"/>
          <w:szCs w:val="20"/>
        </w:rPr>
        <w:t>3</w:t>
      </w:r>
      <w:r w:rsidR="000D0916" w:rsidRPr="005B0A45">
        <w:rPr>
          <w:rFonts w:ascii="Arial" w:eastAsia="Yu Gothic Medium" w:hAnsi="Arial"/>
          <w:i/>
          <w:iCs/>
          <w:kern w:val="0"/>
          <w:sz w:val="20"/>
          <w:szCs w:val="20"/>
        </w:rPr>
        <w:t>.8</w:t>
      </w:r>
      <w:r w:rsidR="007D6144" w:rsidRPr="005B0A45">
        <w:rPr>
          <w:rFonts w:ascii="Arial" w:eastAsia="Yu Gothic Medium" w:hAnsi="Arial"/>
          <w:i/>
          <w:iCs/>
          <w:kern w:val="0"/>
          <w:sz w:val="20"/>
          <w:szCs w:val="20"/>
        </w:rPr>
        <w:t>09</w:t>
      </w:r>
    </w:p>
    <w:p w14:paraId="00C248FA" w14:textId="77777777" w:rsidR="000B7782" w:rsidRPr="005B0A45" w:rsidRDefault="004D0454" w:rsidP="005B0A45">
      <w:pPr>
        <w:widowControl/>
        <w:adjustRightInd w:val="0"/>
        <w:spacing w:line="240" w:lineRule="atLeast"/>
        <w:rPr>
          <w:rFonts w:ascii="Arial" w:eastAsia="Yu Gothic Medium" w:hAnsi="Arial"/>
          <w:bCs/>
          <w:i/>
          <w:iCs/>
          <w:kern w:val="0"/>
          <w:sz w:val="20"/>
          <w:szCs w:val="20"/>
        </w:rPr>
      </w:pPr>
      <w:r w:rsidRPr="005B0A45">
        <w:rPr>
          <w:rFonts w:ascii="Arial" w:eastAsia="Yu Gothic Medium" w:hAnsi="Arial" w:hint="eastAsia"/>
          <w:i/>
          <w:iCs/>
          <w:kern w:val="0"/>
          <w:sz w:val="20"/>
          <w:szCs w:val="20"/>
        </w:rPr>
        <w:t>[</w:t>
      </w:r>
      <w:r w:rsidRPr="005B0A45">
        <w:rPr>
          <w:rFonts w:ascii="Arial" w:eastAsia="Yu Gothic Medium" w:hAnsi="Arial"/>
          <w:i/>
          <w:iCs/>
          <w:kern w:val="0"/>
          <w:sz w:val="20"/>
          <w:szCs w:val="20"/>
        </w:rPr>
        <w:t>2</w:t>
      </w:r>
      <w:r w:rsidRPr="005B0A45">
        <w:rPr>
          <w:rFonts w:ascii="Arial" w:eastAsia="Yu Gothic Medium" w:hAnsi="Arial" w:hint="eastAsia"/>
          <w:i/>
          <w:iCs/>
          <w:kern w:val="0"/>
          <w:sz w:val="20"/>
          <w:szCs w:val="20"/>
        </w:rPr>
        <w:t xml:space="preserve">] </w:t>
      </w:r>
      <w:r w:rsidRPr="005B0A45">
        <w:rPr>
          <w:rFonts w:ascii="Arial" w:eastAsia="Yu Gothic Medium" w:hAnsi="Arial"/>
          <w:bCs/>
          <w:i/>
          <w:iCs/>
          <w:kern w:val="0"/>
          <w:sz w:val="20"/>
          <w:szCs w:val="20"/>
        </w:rPr>
        <w:t>R2-2507945 LS to SA3 on 6G security</w:t>
      </w:r>
    </w:p>
    <w:p w14:paraId="6BB1D3BA" w14:textId="33B34C85" w:rsidR="00D768C6" w:rsidRPr="005B0A45" w:rsidRDefault="00D768C6" w:rsidP="005B0A45">
      <w:pPr>
        <w:widowControl/>
        <w:adjustRightInd w:val="0"/>
        <w:spacing w:line="240" w:lineRule="atLeast"/>
        <w:rPr>
          <w:rFonts w:ascii="Arial" w:eastAsia="Yu Gothic Medium" w:hAnsi="Arial"/>
          <w:bCs/>
          <w:i/>
          <w:iCs/>
          <w:kern w:val="0"/>
          <w:sz w:val="20"/>
          <w:szCs w:val="20"/>
        </w:rPr>
      </w:pPr>
      <w:r w:rsidRPr="005B0A45">
        <w:rPr>
          <w:rFonts w:ascii="Arial" w:eastAsia="Yu Gothic Medium" w:hAnsi="Arial"/>
          <w:bCs/>
          <w:i/>
          <w:iCs/>
          <w:kern w:val="0"/>
          <w:sz w:val="20"/>
          <w:szCs w:val="20"/>
        </w:rPr>
        <w:t xml:space="preserve">[3] R2-25nnnnn </w:t>
      </w:r>
      <w:r w:rsidR="007A3F90" w:rsidRPr="005B0A45">
        <w:rPr>
          <w:rFonts w:ascii="Arial" w:eastAsia="Yu Gothic Medium" w:hAnsi="Arial"/>
          <w:bCs/>
          <w:i/>
          <w:iCs/>
          <w:kern w:val="0"/>
          <w:sz w:val="20"/>
          <w:szCs w:val="20"/>
        </w:rPr>
        <w:t>Transfer of various data and AIML framework</w:t>
      </w:r>
    </w:p>
    <w:p w14:paraId="06F45A0E" w14:textId="7DCAACFE" w:rsidR="004D0454" w:rsidRPr="005B0A45" w:rsidRDefault="000B7782" w:rsidP="005B0A45">
      <w:pPr>
        <w:widowControl/>
        <w:adjustRightInd w:val="0"/>
        <w:spacing w:line="240" w:lineRule="atLeast"/>
        <w:rPr>
          <w:rFonts w:ascii="Arial" w:eastAsia="Yu Gothic Medium" w:hAnsi="Arial"/>
          <w:i/>
          <w:iCs/>
          <w:kern w:val="0"/>
          <w:sz w:val="20"/>
          <w:szCs w:val="20"/>
        </w:rPr>
      </w:pPr>
      <w:r w:rsidRPr="005B0A45">
        <w:rPr>
          <w:rFonts w:ascii="Arial" w:eastAsia="Yu Gothic Medium" w:hAnsi="Arial" w:hint="eastAsia"/>
          <w:i/>
          <w:iCs/>
          <w:kern w:val="0"/>
          <w:sz w:val="20"/>
          <w:szCs w:val="20"/>
        </w:rPr>
        <w:t>[</w:t>
      </w:r>
      <w:r w:rsidR="007A3F90" w:rsidRPr="005B0A45">
        <w:rPr>
          <w:rFonts w:ascii="Arial" w:eastAsia="Yu Gothic Medium" w:hAnsi="Arial"/>
          <w:i/>
          <w:iCs/>
          <w:kern w:val="0"/>
          <w:sz w:val="20"/>
          <w:szCs w:val="20"/>
        </w:rPr>
        <w:t>4</w:t>
      </w:r>
      <w:r w:rsidRPr="005B0A45">
        <w:rPr>
          <w:rFonts w:ascii="Arial" w:eastAsia="Yu Gothic Medium" w:hAnsi="Arial" w:hint="eastAsia"/>
          <w:i/>
          <w:iCs/>
          <w:kern w:val="0"/>
          <w:sz w:val="20"/>
          <w:szCs w:val="20"/>
        </w:rPr>
        <w:t xml:space="preserve">] </w:t>
      </w:r>
      <w:r w:rsidRPr="005B0A45">
        <w:rPr>
          <w:rFonts w:ascii="Arial" w:eastAsia="Yu Gothic Medium" w:hAnsi="Arial"/>
          <w:bCs/>
          <w:i/>
          <w:iCs/>
          <w:kern w:val="0"/>
          <w:sz w:val="20"/>
          <w:szCs w:val="20"/>
        </w:rPr>
        <w:t>3GPP TR 22.870 V0.4.1 (2025-10-24), Study on 6G Use Cases and Service Requirements; Stage 1 (Release 20)</w:t>
      </w:r>
      <w:r w:rsidR="004D0454" w:rsidRPr="005B0A45">
        <w:rPr>
          <w:rFonts w:ascii="Arial" w:eastAsia="Yu Gothic Medium" w:hAnsi="Arial"/>
          <w:bCs/>
          <w:i/>
          <w:iCs/>
          <w:kern w:val="0"/>
          <w:sz w:val="20"/>
          <w:szCs w:val="20"/>
        </w:rPr>
        <w:t xml:space="preserve"> </w:t>
      </w:r>
    </w:p>
    <w:sectPr w:rsidR="004D0454" w:rsidRPr="005B0A45"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91F6F" w14:textId="77777777" w:rsidR="00E02FAF" w:rsidRDefault="00E02FAF" w:rsidP="003A2BFC">
      <w:r>
        <w:separator/>
      </w:r>
    </w:p>
  </w:endnote>
  <w:endnote w:type="continuationSeparator" w:id="0">
    <w:p w14:paraId="10B4A455" w14:textId="77777777" w:rsidR="00E02FAF" w:rsidRDefault="00E02FAF"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1223A" w14:textId="77777777" w:rsidR="00E02FAF" w:rsidRDefault="00E02FAF" w:rsidP="003A2BFC">
      <w:r>
        <w:separator/>
      </w:r>
    </w:p>
  </w:footnote>
  <w:footnote w:type="continuationSeparator" w:id="0">
    <w:p w14:paraId="5CA6738D" w14:textId="77777777" w:rsidR="00E02FAF" w:rsidRDefault="00E02FAF"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62873"/>
    <w:multiLevelType w:val="hybridMultilevel"/>
    <w:tmpl w:val="F02A0BC0"/>
    <w:lvl w:ilvl="0" w:tplc="4914F10C">
      <w:start w:val="1"/>
      <w:numFmt w:val="bullet"/>
      <w:lvlText w:val="•"/>
      <w:lvlJc w:val="left"/>
      <w:pPr>
        <w:tabs>
          <w:tab w:val="num" w:pos="720"/>
        </w:tabs>
        <w:ind w:left="720" w:hanging="360"/>
      </w:pPr>
      <w:rPr>
        <w:rFonts w:ascii="Arial" w:hAnsi="Arial" w:hint="default"/>
      </w:rPr>
    </w:lvl>
    <w:lvl w:ilvl="1" w:tplc="01E404B2">
      <w:start w:val="1"/>
      <w:numFmt w:val="bullet"/>
      <w:lvlText w:val="•"/>
      <w:lvlJc w:val="left"/>
      <w:pPr>
        <w:tabs>
          <w:tab w:val="num" w:pos="1440"/>
        </w:tabs>
        <w:ind w:left="1440" w:hanging="360"/>
      </w:pPr>
      <w:rPr>
        <w:rFonts w:ascii="Arial" w:hAnsi="Arial" w:hint="default"/>
      </w:rPr>
    </w:lvl>
    <w:lvl w:ilvl="2" w:tplc="86284114" w:tentative="1">
      <w:start w:val="1"/>
      <w:numFmt w:val="bullet"/>
      <w:lvlText w:val="•"/>
      <w:lvlJc w:val="left"/>
      <w:pPr>
        <w:tabs>
          <w:tab w:val="num" w:pos="2160"/>
        </w:tabs>
        <w:ind w:left="2160" w:hanging="360"/>
      </w:pPr>
      <w:rPr>
        <w:rFonts w:ascii="Arial" w:hAnsi="Arial" w:hint="default"/>
      </w:rPr>
    </w:lvl>
    <w:lvl w:ilvl="3" w:tplc="20A85128" w:tentative="1">
      <w:start w:val="1"/>
      <w:numFmt w:val="bullet"/>
      <w:lvlText w:val="•"/>
      <w:lvlJc w:val="left"/>
      <w:pPr>
        <w:tabs>
          <w:tab w:val="num" w:pos="2880"/>
        </w:tabs>
        <w:ind w:left="2880" w:hanging="360"/>
      </w:pPr>
      <w:rPr>
        <w:rFonts w:ascii="Arial" w:hAnsi="Arial" w:hint="default"/>
      </w:rPr>
    </w:lvl>
    <w:lvl w:ilvl="4" w:tplc="D4266596" w:tentative="1">
      <w:start w:val="1"/>
      <w:numFmt w:val="bullet"/>
      <w:lvlText w:val="•"/>
      <w:lvlJc w:val="left"/>
      <w:pPr>
        <w:tabs>
          <w:tab w:val="num" w:pos="3600"/>
        </w:tabs>
        <w:ind w:left="3600" w:hanging="360"/>
      </w:pPr>
      <w:rPr>
        <w:rFonts w:ascii="Arial" w:hAnsi="Arial" w:hint="default"/>
      </w:rPr>
    </w:lvl>
    <w:lvl w:ilvl="5" w:tplc="C860A49A" w:tentative="1">
      <w:start w:val="1"/>
      <w:numFmt w:val="bullet"/>
      <w:lvlText w:val="•"/>
      <w:lvlJc w:val="left"/>
      <w:pPr>
        <w:tabs>
          <w:tab w:val="num" w:pos="4320"/>
        </w:tabs>
        <w:ind w:left="4320" w:hanging="360"/>
      </w:pPr>
      <w:rPr>
        <w:rFonts w:ascii="Arial" w:hAnsi="Arial" w:hint="default"/>
      </w:rPr>
    </w:lvl>
    <w:lvl w:ilvl="6" w:tplc="120240BC" w:tentative="1">
      <w:start w:val="1"/>
      <w:numFmt w:val="bullet"/>
      <w:lvlText w:val="•"/>
      <w:lvlJc w:val="left"/>
      <w:pPr>
        <w:tabs>
          <w:tab w:val="num" w:pos="5040"/>
        </w:tabs>
        <w:ind w:left="5040" w:hanging="360"/>
      </w:pPr>
      <w:rPr>
        <w:rFonts w:ascii="Arial" w:hAnsi="Arial" w:hint="default"/>
      </w:rPr>
    </w:lvl>
    <w:lvl w:ilvl="7" w:tplc="F6CEC57E" w:tentative="1">
      <w:start w:val="1"/>
      <w:numFmt w:val="bullet"/>
      <w:lvlText w:val="•"/>
      <w:lvlJc w:val="left"/>
      <w:pPr>
        <w:tabs>
          <w:tab w:val="num" w:pos="5760"/>
        </w:tabs>
        <w:ind w:left="5760" w:hanging="360"/>
      </w:pPr>
      <w:rPr>
        <w:rFonts w:ascii="Arial" w:hAnsi="Arial" w:hint="default"/>
      </w:rPr>
    </w:lvl>
    <w:lvl w:ilvl="8" w:tplc="FD6E20D6" w:tentative="1">
      <w:start w:val="1"/>
      <w:numFmt w:val="bullet"/>
      <w:lvlText w:val="•"/>
      <w:lvlJc w:val="left"/>
      <w:pPr>
        <w:tabs>
          <w:tab w:val="num" w:pos="6480"/>
        </w:tabs>
        <w:ind w:left="6480" w:hanging="360"/>
      </w:pPr>
      <w:rPr>
        <w:rFonts w:ascii="Arial" w:hAnsi="Arial" w:hint="default"/>
      </w:rPr>
    </w:lvl>
  </w:abstractNum>
  <w:num w:numId="1" w16cid:durableId="219708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30D"/>
    <w:rsid w:val="00017D84"/>
    <w:rsid w:val="000276E5"/>
    <w:rsid w:val="0004434A"/>
    <w:rsid w:val="00050BAB"/>
    <w:rsid w:val="00063592"/>
    <w:rsid w:val="00063901"/>
    <w:rsid w:val="0007137D"/>
    <w:rsid w:val="0007391A"/>
    <w:rsid w:val="00073D8D"/>
    <w:rsid w:val="00080200"/>
    <w:rsid w:val="00081B7D"/>
    <w:rsid w:val="00082A25"/>
    <w:rsid w:val="000A157C"/>
    <w:rsid w:val="000B7782"/>
    <w:rsid w:val="000C20C4"/>
    <w:rsid w:val="000D0916"/>
    <w:rsid w:val="000E1875"/>
    <w:rsid w:val="000E3146"/>
    <w:rsid w:val="000F1002"/>
    <w:rsid w:val="000F438B"/>
    <w:rsid w:val="0011326C"/>
    <w:rsid w:val="00114DBB"/>
    <w:rsid w:val="00115B8F"/>
    <w:rsid w:val="00135FDA"/>
    <w:rsid w:val="001651A5"/>
    <w:rsid w:val="00176B7F"/>
    <w:rsid w:val="00186677"/>
    <w:rsid w:val="001C66E9"/>
    <w:rsid w:val="001D7877"/>
    <w:rsid w:val="001E4B31"/>
    <w:rsid w:val="001F03B9"/>
    <w:rsid w:val="001F7E81"/>
    <w:rsid w:val="002075AE"/>
    <w:rsid w:val="00211085"/>
    <w:rsid w:val="002147A6"/>
    <w:rsid w:val="002719FB"/>
    <w:rsid w:val="002752E5"/>
    <w:rsid w:val="00284FC7"/>
    <w:rsid w:val="002A1132"/>
    <w:rsid w:val="002B6373"/>
    <w:rsid w:val="002E04F8"/>
    <w:rsid w:val="002F59D7"/>
    <w:rsid w:val="002F5D8B"/>
    <w:rsid w:val="00302C41"/>
    <w:rsid w:val="00325515"/>
    <w:rsid w:val="00336F79"/>
    <w:rsid w:val="00340572"/>
    <w:rsid w:val="00345539"/>
    <w:rsid w:val="00374C02"/>
    <w:rsid w:val="0037787E"/>
    <w:rsid w:val="003A0F71"/>
    <w:rsid w:val="003A2BFC"/>
    <w:rsid w:val="003A3648"/>
    <w:rsid w:val="003B6BE8"/>
    <w:rsid w:val="003C3333"/>
    <w:rsid w:val="0040529B"/>
    <w:rsid w:val="004075C8"/>
    <w:rsid w:val="00417BB7"/>
    <w:rsid w:val="004262F2"/>
    <w:rsid w:val="00427775"/>
    <w:rsid w:val="00451A70"/>
    <w:rsid w:val="00464E3B"/>
    <w:rsid w:val="00480ECA"/>
    <w:rsid w:val="00482794"/>
    <w:rsid w:val="00483AD5"/>
    <w:rsid w:val="00492484"/>
    <w:rsid w:val="00497C47"/>
    <w:rsid w:val="004B1E4D"/>
    <w:rsid w:val="004C332D"/>
    <w:rsid w:val="004C687D"/>
    <w:rsid w:val="004D0454"/>
    <w:rsid w:val="004D04CA"/>
    <w:rsid w:val="004D15EF"/>
    <w:rsid w:val="004D610C"/>
    <w:rsid w:val="004F0439"/>
    <w:rsid w:val="004F6D33"/>
    <w:rsid w:val="005154E3"/>
    <w:rsid w:val="00536599"/>
    <w:rsid w:val="0055376C"/>
    <w:rsid w:val="00567BE6"/>
    <w:rsid w:val="005927F3"/>
    <w:rsid w:val="005A36EC"/>
    <w:rsid w:val="005B0A45"/>
    <w:rsid w:val="005B479E"/>
    <w:rsid w:val="005C3132"/>
    <w:rsid w:val="005C31FB"/>
    <w:rsid w:val="005C4AF9"/>
    <w:rsid w:val="005C5E34"/>
    <w:rsid w:val="005C6697"/>
    <w:rsid w:val="005D29C2"/>
    <w:rsid w:val="005E035E"/>
    <w:rsid w:val="005E1136"/>
    <w:rsid w:val="005E4A17"/>
    <w:rsid w:val="005F0E24"/>
    <w:rsid w:val="005F5EED"/>
    <w:rsid w:val="006107A2"/>
    <w:rsid w:val="00616A66"/>
    <w:rsid w:val="00634D7F"/>
    <w:rsid w:val="00645713"/>
    <w:rsid w:val="0065191E"/>
    <w:rsid w:val="006527F9"/>
    <w:rsid w:val="00656EF3"/>
    <w:rsid w:val="0067510D"/>
    <w:rsid w:val="00680C34"/>
    <w:rsid w:val="006832BE"/>
    <w:rsid w:val="00686BB0"/>
    <w:rsid w:val="00690C1A"/>
    <w:rsid w:val="006B1B81"/>
    <w:rsid w:val="006C253C"/>
    <w:rsid w:val="006C3621"/>
    <w:rsid w:val="006F0D95"/>
    <w:rsid w:val="00707400"/>
    <w:rsid w:val="007122F6"/>
    <w:rsid w:val="007126AD"/>
    <w:rsid w:val="007159F3"/>
    <w:rsid w:val="00720321"/>
    <w:rsid w:val="00722642"/>
    <w:rsid w:val="007272FF"/>
    <w:rsid w:val="007367A1"/>
    <w:rsid w:val="00754B4D"/>
    <w:rsid w:val="0079344B"/>
    <w:rsid w:val="007A3F90"/>
    <w:rsid w:val="007C2068"/>
    <w:rsid w:val="007D6144"/>
    <w:rsid w:val="007E17AA"/>
    <w:rsid w:val="008031BA"/>
    <w:rsid w:val="00825708"/>
    <w:rsid w:val="00833C99"/>
    <w:rsid w:val="0083576A"/>
    <w:rsid w:val="0084051B"/>
    <w:rsid w:val="008475A7"/>
    <w:rsid w:val="00861B44"/>
    <w:rsid w:val="008A1BA8"/>
    <w:rsid w:val="008A4A88"/>
    <w:rsid w:val="008A748D"/>
    <w:rsid w:val="008C15DF"/>
    <w:rsid w:val="008D31F0"/>
    <w:rsid w:val="008D64A4"/>
    <w:rsid w:val="008E0DEF"/>
    <w:rsid w:val="008E4081"/>
    <w:rsid w:val="009607EF"/>
    <w:rsid w:val="0096576C"/>
    <w:rsid w:val="009778F1"/>
    <w:rsid w:val="00981B97"/>
    <w:rsid w:val="00985EEB"/>
    <w:rsid w:val="009A4638"/>
    <w:rsid w:val="009B1767"/>
    <w:rsid w:val="009B4ABA"/>
    <w:rsid w:val="009B6E90"/>
    <w:rsid w:val="009E194C"/>
    <w:rsid w:val="009F0955"/>
    <w:rsid w:val="00A02E75"/>
    <w:rsid w:val="00A37815"/>
    <w:rsid w:val="00A4167F"/>
    <w:rsid w:val="00A5315C"/>
    <w:rsid w:val="00A537A6"/>
    <w:rsid w:val="00A60B3D"/>
    <w:rsid w:val="00A80586"/>
    <w:rsid w:val="00A90ADC"/>
    <w:rsid w:val="00A95111"/>
    <w:rsid w:val="00AE307F"/>
    <w:rsid w:val="00AE324F"/>
    <w:rsid w:val="00B0548F"/>
    <w:rsid w:val="00B107BF"/>
    <w:rsid w:val="00B26A14"/>
    <w:rsid w:val="00B30DA4"/>
    <w:rsid w:val="00B34273"/>
    <w:rsid w:val="00B465FE"/>
    <w:rsid w:val="00B47B38"/>
    <w:rsid w:val="00B5472B"/>
    <w:rsid w:val="00B635FD"/>
    <w:rsid w:val="00B81A69"/>
    <w:rsid w:val="00B93433"/>
    <w:rsid w:val="00B936AA"/>
    <w:rsid w:val="00BA5F11"/>
    <w:rsid w:val="00BA7DB5"/>
    <w:rsid w:val="00C01D24"/>
    <w:rsid w:val="00C10A66"/>
    <w:rsid w:val="00C1261B"/>
    <w:rsid w:val="00C13A34"/>
    <w:rsid w:val="00C32444"/>
    <w:rsid w:val="00C376BD"/>
    <w:rsid w:val="00C51E44"/>
    <w:rsid w:val="00C52FAB"/>
    <w:rsid w:val="00C63760"/>
    <w:rsid w:val="00C71EED"/>
    <w:rsid w:val="00C823A9"/>
    <w:rsid w:val="00C91641"/>
    <w:rsid w:val="00C920AB"/>
    <w:rsid w:val="00CB16DF"/>
    <w:rsid w:val="00CB6AB2"/>
    <w:rsid w:val="00CC4FF6"/>
    <w:rsid w:val="00CD636C"/>
    <w:rsid w:val="00CE254F"/>
    <w:rsid w:val="00CE37DF"/>
    <w:rsid w:val="00CE491B"/>
    <w:rsid w:val="00CF4FAE"/>
    <w:rsid w:val="00D03849"/>
    <w:rsid w:val="00D04349"/>
    <w:rsid w:val="00D2433F"/>
    <w:rsid w:val="00D45BE7"/>
    <w:rsid w:val="00D55040"/>
    <w:rsid w:val="00D627DB"/>
    <w:rsid w:val="00D71404"/>
    <w:rsid w:val="00D75ACF"/>
    <w:rsid w:val="00D768C6"/>
    <w:rsid w:val="00D8683F"/>
    <w:rsid w:val="00DA7720"/>
    <w:rsid w:val="00DB12C1"/>
    <w:rsid w:val="00DC076D"/>
    <w:rsid w:val="00DF4881"/>
    <w:rsid w:val="00E02FAF"/>
    <w:rsid w:val="00E04337"/>
    <w:rsid w:val="00E12A9D"/>
    <w:rsid w:val="00E21544"/>
    <w:rsid w:val="00E242BA"/>
    <w:rsid w:val="00E420A1"/>
    <w:rsid w:val="00E45F9A"/>
    <w:rsid w:val="00E464D4"/>
    <w:rsid w:val="00E51D75"/>
    <w:rsid w:val="00E65E68"/>
    <w:rsid w:val="00E67997"/>
    <w:rsid w:val="00EA3D44"/>
    <w:rsid w:val="00EB3F60"/>
    <w:rsid w:val="00EB5E4A"/>
    <w:rsid w:val="00EB7B88"/>
    <w:rsid w:val="00EC193E"/>
    <w:rsid w:val="00EC286E"/>
    <w:rsid w:val="00ED7816"/>
    <w:rsid w:val="00EF2E6A"/>
    <w:rsid w:val="00F0466F"/>
    <w:rsid w:val="00F1313D"/>
    <w:rsid w:val="00F32278"/>
    <w:rsid w:val="00F33AD9"/>
    <w:rsid w:val="00F4212C"/>
    <w:rsid w:val="00F7006A"/>
    <w:rsid w:val="00F73939"/>
    <w:rsid w:val="00F90639"/>
    <w:rsid w:val="00F93793"/>
    <w:rsid w:val="00FA35A6"/>
    <w:rsid w:val="00FB223F"/>
    <w:rsid w:val="00FB43E3"/>
    <w:rsid w:val="00FC641D"/>
    <w:rsid w:val="00FD5B9C"/>
    <w:rsid w:val="00FE30C6"/>
    <w:rsid w:val="00FF5462"/>
    <w:rsid w:val="00FF648C"/>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C1"/>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885346">
      <w:bodyDiv w:val="1"/>
      <w:marLeft w:val="0"/>
      <w:marRight w:val="0"/>
      <w:marTop w:val="0"/>
      <w:marBottom w:val="0"/>
      <w:divBdr>
        <w:top w:val="none" w:sz="0" w:space="0" w:color="auto"/>
        <w:left w:val="none" w:sz="0" w:space="0" w:color="auto"/>
        <w:bottom w:val="none" w:sz="0" w:space="0" w:color="auto"/>
        <w:right w:val="none" w:sz="0" w:space="0" w:color="auto"/>
      </w:divBdr>
      <w:divsChild>
        <w:div w:id="126096537">
          <w:marLeft w:val="734"/>
          <w:marRight w:val="0"/>
          <w:marTop w:val="0"/>
          <w:marBottom w:val="0"/>
          <w:divBdr>
            <w:top w:val="none" w:sz="0" w:space="0" w:color="auto"/>
            <w:left w:val="none" w:sz="0" w:space="0" w:color="auto"/>
            <w:bottom w:val="none" w:sz="0" w:space="0" w:color="auto"/>
            <w:right w:val="none" w:sz="0" w:space="0" w:color="auto"/>
          </w:divBdr>
        </w:div>
      </w:divsChild>
    </w:div>
    <w:div w:id="1761215352">
      <w:bodyDiv w:val="1"/>
      <w:marLeft w:val="0"/>
      <w:marRight w:val="0"/>
      <w:marTop w:val="0"/>
      <w:marBottom w:val="0"/>
      <w:divBdr>
        <w:top w:val="none" w:sz="0" w:space="0" w:color="auto"/>
        <w:left w:val="none" w:sz="0" w:space="0" w:color="auto"/>
        <w:bottom w:val="none" w:sz="0" w:space="0" w:color="auto"/>
        <w:right w:val="none" w:sz="0" w:space="0" w:color="auto"/>
      </w:divBdr>
      <w:divsChild>
        <w:div w:id="412362347">
          <w:marLeft w:val="446"/>
          <w:marRight w:val="0"/>
          <w:marTop w:val="100"/>
          <w:marBottom w:val="0"/>
          <w:divBdr>
            <w:top w:val="none" w:sz="0" w:space="0" w:color="auto"/>
            <w:left w:val="none" w:sz="0" w:space="0" w:color="auto"/>
            <w:bottom w:val="none" w:sz="0" w:space="0" w:color="auto"/>
            <w:right w:val="none" w:sz="0" w:space="0" w:color="auto"/>
          </w:divBdr>
        </w:div>
      </w:divsChild>
    </w:div>
    <w:div w:id="2038921580">
      <w:bodyDiv w:val="1"/>
      <w:marLeft w:val="0"/>
      <w:marRight w:val="0"/>
      <w:marTop w:val="0"/>
      <w:marBottom w:val="0"/>
      <w:divBdr>
        <w:top w:val="none" w:sz="0" w:space="0" w:color="auto"/>
        <w:left w:val="none" w:sz="0" w:space="0" w:color="auto"/>
        <w:bottom w:val="none" w:sz="0" w:space="0" w:color="auto"/>
        <w:right w:val="none" w:sz="0" w:space="0" w:color="auto"/>
      </w:divBdr>
      <w:divsChild>
        <w:div w:id="1456830142">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3</Pages>
  <Words>1465</Words>
  <Characters>8356</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Xuelong Wang</cp:lastModifiedBy>
  <cp:revision>228</cp:revision>
  <dcterms:created xsi:type="dcterms:W3CDTF">2025-09-15T08:43:00Z</dcterms:created>
  <dcterms:modified xsi:type="dcterms:W3CDTF">2025-11-05T10:21:00Z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2025-09-15T08:45:07Z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14ad669a-8675-4459-8843-7c4a3a683c33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y fmtid="{D5CDD505-2E9C-101B-9397-08002B2CF9AE}" pid="10" name="MSIP_Label_278005ce-31f4-4f90-bc26-ec23758efcb0_Enabled">
    <vt:lpwstr>true</vt:lpwstr>
  </property>
  <property fmtid="{D5CDD505-2E9C-101B-9397-08002B2CF9AE}" pid="11" name="MSIP_Label_278005ce-31f4-4f90-bc26-ec23758efcb0_SetDate">
    <vt:lpwstr>2025-09-22T08:29:22Z</vt:lpwstr>
  </property>
  <property fmtid="{D5CDD505-2E9C-101B-9397-08002B2CF9AE}" pid="12" name="MSIP_Label_278005ce-31f4-4f90-bc26-ec23758efcb0_Method">
    <vt:lpwstr>Standard</vt:lpwstr>
  </property>
  <property fmtid="{D5CDD505-2E9C-101B-9397-08002B2CF9AE}" pid="13" name="MSIP_Label_278005ce-31f4-4f90-bc26-ec23758efcb0_Name">
    <vt:lpwstr>General</vt:lpwstr>
  </property>
  <property fmtid="{D5CDD505-2E9C-101B-9397-08002B2CF9AE}" pid="14" name="MSIP_Label_278005ce-31f4-4f90-bc26-ec23758efcb0_SiteId">
    <vt:lpwstr>6d49d47f-3280-4627-8c09-4450bafd1a23</vt:lpwstr>
  </property>
  <property fmtid="{D5CDD505-2E9C-101B-9397-08002B2CF9AE}" pid="15" name="MSIP_Label_278005ce-31f4-4f90-bc26-ec23758efcb0_ActionId">
    <vt:lpwstr>6ca85991-4f79-43e7-b026-e01e4afb50f0</vt:lpwstr>
  </property>
  <property fmtid="{D5CDD505-2E9C-101B-9397-08002B2CF9AE}" pid="16" name="MSIP_Label_278005ce-31f4-4f90-bc26-ec23758efcb0_ContentBits">
    <vt:lpwstr>0</vt:lpwstr>
  </property>
  <property fmtid="{D5CDD505-2E9C-101B-9397-08002B2CF9AE}" pid="17" name="MSIP_Label_278005ce-31f4-4f90-bc26-ec23758efcb0_Tag">
    <vt:lpwstr>10, 3, 0, 1</vt:lpwstr>
  </property>
</Properties>
</file>